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EA" w:rsidRDefault="00D2085C">
      <w:pPr>
        <w:pStyle w:val="Default"/>
        <w:jc w:val="center"/>
        <w:rPr>
          <w:rFonts w:asciiTheme="minorHAnsi" w:eastAsiaTheme="minorEastAsia" w:cstheme="minorHAnsi"/>
          <w:sz w:val="28"/>
          <w:szCs w:val="28"/>
        </w:rPr>
      </w:pPr>
      <w:proofErr w:type="spellStart"/>
      <w:r w:rsidRPr="00D2085C">
        <w:rPr>
          <w:rFonts w:asciiTheme="minorHAnsi" w:eastAsiaTheme="minorEastAsia" w:cstheme="minorHAnsi"/>
          <w:sz w:val="28"/>
          <w:szCs w:val="28"/>
        </w:rPr>
        <w:t>Yuanpei</w:t>
      </w:r>
      <w:proofErr w:type="spellEnd"/>
      <w:r w:rsidRPr="00D2085C">
        <w:rPr>
          <w:rFonts w:asciiTheme="minorHAnsi" w:eastAsiaTheme="minorEastAsia" w:cstheme="minorHAnsi"/>
          <w:sz w:val="28"/>
          <w:szCs w:val="28"/>
        </w:rPr>
        <w:t xml:space="preserve"> University of Medical Technology 202</w:t>
      </w:r>
      <w:r w:rsidRPr="00D2085C">
        <w:rPr>
          <w:rFonts w:asciiTheme="minorHAnsi" w:eastAsiaTheme="minorEastAsia" w:cstheme="minorHAnsi" w:hint="eastAsia"/>
          <w:sz w:val="28"/>
          <w:szCs w:val="28"/>
        </w:rPr>
        <w:t>4</w:t>
      </w:r>
      <w:r w:rsidRPr="00D2085C">
        <w:rPr>
          <w:rFonts w:asciiTheme="minorHAnsi" w:eastAsiaTheme="minorEastAsia" w:cstheme="minorHAnsi"/>
          <w:sz w:val="28"/>
          <w:szCs w:val="28"/>
        </w:rPr>
        <w:t xml:space="preserve"> Academic Year </w:t>
      </w:r>
      <w:r w:rsidRPr="00D2085C">
        <w:rPr>
          <w:rFonts w:asciiTheme="minorHAnsi" w:eastAsiaTheme="minorEastAsia" w:cstheme="minorHAnsi" w:hint="eastAsia"/>
          <w:sz w:val="28"/>
          <w:szCs w:val="28"/>
        </w:rPr>
        <w:t xml:space="preserve">for </w:t>
      </w:r>
      <w:r w:rsidRPr="00D2085C">
        <w:rPr>
          <w:rFonts w:asciiTheme="minorHAnsi" w:eastAsiaTheme="minorEastAsia" w:cstheme="minorHAnsi"/>
          <w:sz w:val="28"/>
          <w:szCs w:val="28"/>
        </w:rPr>
        <w:t>Off-campus internship</w:t>
      </w:r>
      <w:r w:rsidRPr="00D2085C">
        <w:rPr>
          <w:rFonts w:asciiTheme="minorHAnsi" w:eastAsiaTheme="minorEastAsia" w:cstheme="minorHAnsi" w:hint="eastAsia"/>
          <w:sz w:val="28"/>
          <w:szCs w:val="28"/>
        </w:rPr>
        <w:t xml:space="preserve"> </w:t>
      </w:r>
      <w:r w:rsidRPr="00D2085C">
        <w:rPr>
          <w:rFonts w:asciiTheme="minorHAnsi" w:eastAsiaTheme="minorEastAsia" w:cstheme="minorHAnsi"/>
          <w:sz w:val="28"/>
          <w:szCs w:val="28"/>
        </w:rPr>
        <w:t>Contract</w:t>
      </w:r>
      <w:r>
        <w:rPr>
          <w:rFonts w:asciiTheme="minorHAnsi" w:eastAsiaTheme="minorEastAsia" w:cstheme="minorHAnsi"/>
          <w:sz w:val="28"/>
          <w:szCs w:val="28"/>
        </w:rPr>
        <w:t xml:space="preserve"> (</w:t>
      </w:r>
      <w:r w:rsidR="0062589E">
        <w:rPr>
          <w:rFonts w:asciiTheme="minorHAnsi" w:eastAsiaTheme="minorEastAsia" w:cstheme="minorHAnsi"/>
          <w:sz w:val="28"/>
          <w:szCs w:val="28"/>
        </w:rPr>
        <w:t>employment relationship version)</w:t>
      </w:r>
    </w:p>
    <w:p w:rsidR="00311BEA" w:rsidRDefault="00311BEA">
      <w:pPr>
        <w:pStyle w:val="Default"/>
        <w:jc w:val="center"/>
        <w:rPr>
          <w:rFonts w:asciiTheme="minorHAnsi" w:eastAsiaTheme="minorEastAsia" w:cstheme="minorHAnsi"/>
          <w:sz w:val="28"/>
          <w:szCs w:val="28"/>
        </w:rPr>
      </w:pPr>
    </w:p>
    <w:p w:rsidR="00311BEA" w:rsidRDefault="0062589E">
      <w:pPr>
        <w:pStyle w:val="Default"/>
        <w:rPr>
          <w:rFonts w:asciiTheme="minorHAnsi" w:eastAsiaTheme="minorEastAsia" w:cstheme="minorHAnsi"/>
          <w:sz w:val="23"/>
          <w:szCs w:val="23"/>
        </w:rPr>
      </w:pPr>
      <w:proofErr w:type="gramStart"/>
      <w:r>
        <w:rPr>
          <w:rFonts w:asciiTheme="minorHAnsi" w:eastAsiaTheme="minorEastAsia" w:cstheme="minorHAnsi"/>
          <w:sz w:val="23"/>
          <w:szCs w:val="23"/>
        </w:rPr>
        <w:t>( Cooperating</w:t>
      </w:r>
      <w:proofErr w:type="gramEnd"/>
      <w:r>
        <w:rPr>
          <w:rFonts w:asciiTheme="minorHAnsi" w:eastAsiaTheme="minorEastAsia" w:cstheme="minorHAnsi"/>
          <w:sz w:val="23"/>
          <w:szCs w:val="23"/>
        </w:rPr>
        <w:t xml:space="preserve"> organization )_</w:t>
      </w:r>
      <w:r w:rsidR="0089663A">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_ (hereinafter referred to as Party A)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Jointly handle off-campus internship education matters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roofErr w:type="spellStart"/>
      <w:r>
        <w:rPr>
          <w:rFonts w:asciiTheme="minorHAnsi" w:eastAsiaTheme="minorEastAsia" w:cstheme="minorHAnsi"/>
          <w:sz w:val="23"/>
          <w:szCs w:val="23"/>
          <w:u w:val="single"/>
        </w:rPr>
        <w:t>Yuanpei</w:t>
      </w:r>
      <w:proofErr w:type="spellEnd"/>
      <w:r>
        <w:rPr>
          <w:rFonts w:asciiTheme="minorHAnsi" w:eastAsiaTheme="minorEastAsia" w:cstheme="minorHAnsi"/>
          <w:sz w:val="23"/>
          <w:szCs w:val="23"/>
          <w:u w:val="single"/>
        </w:rPr>
        <w:t xml:space="preserve"> University of Medical Technology </w:t>
      </w:r>
      <w:r>
        <w:rPr>
          <w:rFonts w:asciiTheme="minorHAnsi" w:eastAsiaTheme="minorEastAsia" w:cstheme="minorHAnsi"/>
          <w:sz w:val="23"/>
          <w:szCs w:val="23"/>
        </w:rPr>
        <w:t xml:space="preserve">(Hereinafter referred to as Party B) </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In accordance with the "Implementation Measures for Industry-Academic Cooperation in Colleges and Universities" and the "Labor Standards Act" and other relevant labor laws and regulations, work-based off-campus internships will be adopted. Party A will hire Party B's students as regular employees (with an employment relationship), and the terms will be agreed upon by both parties. as follows:</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1. Party A’s responsibilities:</w:t>
      </w:r>
      <w:r>
        <w:rPr>
          <w:rFonts w:asciiTheme="minorHAnsi" w:eastAsiaTheme="minorEastAsia" w:cstheme="minorHAnsi"/>
          <w:b/>
          <w:bCs/>
          <w:sz w:val="23"/>
          <w:szCs w:val="23"/>
        </w:rPr>
        <w:t xml:space="preserve">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(1) Participate in the planning of off-campus internship programs and provide students with relevant practical training according to their individual internship plans, and arrange for the allocation of internship units and work hours to conduct a variety of practical skills training to cultivate talents.</w:t>
      </w:r>
    </w:p>
    <w:p w:rsidR="00311BEA" w:rsidRDefault="00444778" w:rsidP="00444778">
      <w:pPr>
        <w:pStyle w:val="Default"/>
        <w:spacing w:after="85"/>
        <w:ind w:leftChars="178" w:left="708" w:hangingChars="122" w:hanging="281"/>
        <w:jc w:val="both"/>
        <w:rPr>
          <w:rFonts w:asciiTheme="minorHAnsi" w:eastAsiaTheme="minorEastAsia" w:cstheme="minorHAnsi"/>
          <w:sz w:val="23"/>
          <w:szCs w:val="23"/>
        </w:rPr>
      </w:pPr>
      <w:r>
        <w:rPr>
          <w:rFonts w:asciiTheme="minorHAnsi" w:eastAsiaTheme="minorEastAsia" w:cstheme="minorHAnsi"/>
          <w:sz w:val="23"/>
          <w:szCs w:val="23"/>
        </w:rPr>
        <w:t>(2)</w:t>
      </w:r>
      <w:r>
        <w:rPr>
          <w:rFonts w:asciiTheme="minorHAnsi" w:eastAsiaTheme="minorEastAsia" w:cstheme="minorHAnsi" w:hint="eastAsia"/>
          <w:sz w:val="23"/>
          <w:szCs w:val="23"/>
        </w:rPr>
        <w:t xml:space="preserve"> </w:t>
      </w:r>
      <w:r w:rsidR="0062589E">
        <w:rPr>
          <w:rFonts w:asciiTheme="minorHAnsi" w:eastAsiaTheme="minorEastAsia" w:cstheme="minorHAnsi"/>
          <w:sz w:val="23"/>
          <w:szCs w:val="23"/>
        </w:rPr>
        <w:t>Responsible for pre-internship safety lectures for students, configuration of safety and protective equipment for internship sites, and planning of related occupational safety and health measures.</w:t>
      </w:r>
    </w:p>
    <w:p w:rsidR="00311BEA" w:rsidRDefault="0062589E" w:rsidP="00444778">
      <w:pPr>
        <w:pStyle w:val="Default"/>
        <w:spacing w:after="85"/>
        <w:ind w:leftChars="177" w:left="706" w:hangingChars="122" w:hanging="281"/>
        <w:jc w:val="both"/>
        <w:rPr>
          <w:rFonts w:asciiTheme="minorHAnsi" w:eastAsiaTheme="minorEastAsia" w:cstheme="minorHAnsi"/>
          <w:color w:val="auto"/>
          <w:sz w:val="23"/>
          <w:szCs w:val="23"/>
        </w:rPr>
      </w:pPr>
      <w:r>
        <w:rPr>
          <w:rFonts w:asciiTheme="minorHAnsi" w:eastAsiaTheme="minorEastAsia" w:cstheme="minorHAnsi"/>
          <w:color w:val="auto"/>
          <w:sz w:val="23"/>
          <w:szCs w:val="23"/>
        </w:rPr>
        <w:t>(3)</w:t>
      </w:r>
      <w:r w:rsidR="00444778">
        <w:rPr>
          <w:rFonts w:asciiTheme="minorHAnsi" w:eastAsiaTheme="minorEastAsia" w:cstheme="minorHAnsi" w:hint="eastAsia"/>
          <w:color w:val="auto"/>
          <w:sz w:val="23"/>
          <w:szCs w:val="23"/>
        </w:rPr>
        <w:t xml:space="preserve"> </w:t>
      </w:r>
      <w:r>
        <w:rPr>
          <w:rFonts w:asciiTheme="minorHAnsi" w:eastAsiaTheme="minorEastAsia" w:cstheme="minorHAnsi"/>
          <w:color w:val="auto"/>
          <w:sz w:val="23"/>
          <w:szCs w:val="23"/>
        </w:rPr>
        <w:t xml:space="preserve">Receive regular on-site visits from Party B and share the responsibility of counseling students with Party B's assigned counselor, and participate in the assessment of internship results. </w:t>
      </w:r>
    </w:p>
    <w:p w:rsidR="00311BEA" w:rsidRDefault="0062589E" w:rsidP="00444778">
      <w:pPr>
        <w:pStyle w:val="Default"/>
        <w:spacing w:after="85"/>
        <w:ind w:leftChars="177" w:left="706" w:hangingChars="122" w:hanging="281"/>
        <w:jc w:val="both"/>
        <w:rPr>
          <w:rFonts w:asciiTheme="minorHAnsi" w:eastAsiaTheme="minorEastAsia" w:cstheme="minorHAnsi"/>
          <w:color w:val="auto"/>
          <w:sz w:val="23"/>
          <w:szCs w:val="23"/>
        </w:rPr>
      </w:pPr>
      <w:r>
        <w:rPr>
          <w:rFonts w:asciiTheme="minorHAnsi" w:eastAsiaTheme="minorEastAsia" w:cstheme="minorHAnsi"/>
          <w:color w:val="auto"/>
          <w:sz w:val="23"/>
          <w:szCs w:val="23"/>
        </w:rPr>
        <w:t>(4) In accordance with the Ministry of Labor's "Labor Education Promotion Program" and to improve the protection of the rights and interests of off-campus interns, Party A should inform the labor union of the matters and number of off-campus interns to be cultivated if there is such a union.</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 xml:space="preserve">2. Party B’s responsibilities: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(1) The off-campus internship committees at each level are established in accordance with Article 6 of the Implementation Measures for University-Industry Cooperation in Schools Above the College Level and are responsible for tasks related to the off-campus internship mechanism.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(2) The off-campus internship program is planned according to the development of the department and the core competencies of the profession, and a "Student Internship Plan" is formulated for the students prior to the internship.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(3) Party B is responsible for evaluating the safety of the working environment of Party A's internship organization and the rights and benefits of the internship. </w:t>
      </w:r>
    </w:p>
    <w:p w:rsidR="00311BEA" w:rsidRDefault="0062589E" w:rsidP="00444778">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(4) Party B shall designate an internship counselor to visit Party A on a regular basis to conduct on-site visits and counseling, to understand the students' learning adjustment status and Party A's implementation of the internship contract, and to work with Party A to counsel the students.</w:t>
      </w:r>
    </w:p>
    <w:p w:rsidR="00311BEA" w:rsidRDefault="0062589E" w:rsidP="008A45D7">
      <w:pPr>
        <w:pStyle w:val="Default"/>
        <w:spacing w:after="90"/>
        <w:ind w:leftChars="1" w:left="285" w:hangingChars="123" w:hanging="283"/>
        <w:rPr>
          <w:rFonts w:asciiTheme="minorHAnsi" w:eastAsiaTheme="minorEastAsia" w:cstheme="minorHAnsi"/>
        </w:rPr>
      </w:pPr>
      <w:r>
        <w:rPr>
          <w:rFonts w:asciiTheme="minorHAnsi" w:eastAsiaTheme="minorEastAsia" w:cstheme="minorHAnsi"/>
          <w:sz w:val="23"/>
          <w:szCs w:val="23"/>
        </w:rPr>
        <w:t xml:space="preserve">3. Internship period: from </w:t>
      </w:r>
      <w:r w:rsidR="0089663A">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0089663A" w:rsidRPr="0089663A">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to </w:t>
      </w:r>
      <w:r w:rsidR="0089663A">
        <w:rPr>
          <w:rFonts w:asciiTheme="minorHAnsi" w:eastAsiaTheme="minorEastAsia" w:cstheme="minorHAnsi" w:hint="eastAsia"/>
          <w:sz w:val="23"/>
          <w:szCs w:val="23"/>
          <w:u w:val="single"/>
        </w:rPr>
        <w:t xml:space="preserve">          </w:t>
      </w:r>
      <w:proofErr w:type="gramStart"/>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rPr>
        <w:t>,</w:t>
      </w:r>
      <w:proofErr w:type="gramEnd"/>
      <w:r>
        <w:rPr>
          <w:rFonts w:asciiTheme="minorHAnsi" w:eastAsiaTheme="minorEastAsia" w:cstheme="minorHAnsi"/>
          <w:sz w:val="23"/>
          <w:szCs w:val="23"/>
        </w:rPr>
        <w:t xml:space="preserve"> the total</w:t>
      </w:r>
      <w:r>
        <w:rPr>
          <w:rFonts w:asciiTheme="minorHAnsi" w:eastAsiaTheme="minorEastAsia" w:cstheme="minorHAnsi"/>
        </w:rPr>
        <w:t xml:space="preserve"> internship hours</w:t>
      </w:r>
      <w:r w:rsidR="0089663A">
        <w:rPr>
          <w:rFonts w:asciiTheme="minorHAnsi" w:eastAsiaTheme="minorEastAsia" w:cstheme="minorHAnsi"/>
          <w:u w:val="single"/>
        </w:rPr>
        <w:t xml:space="preserve"> </w:t>
      </w:r>
      <w:r w:rsidR="0089663A">
        <w:rPr>
          <w:rFonts w:asciiTheme="minorHAnsi" w:eastAsiaTheme="minorEastAsia" w:cstheme="minorHAnsi" w:hint="eastAsia"/>
          <w:u w:val="single"/>
        </w:rPr>
        <w:t xml:space="preserve">    </w:t>
      </w:r>
      <w:r>
        <w:rPr>
          <w:rFonts w:asciiTheme="minorHAnsi" w:eastAsiaTheme="minorEastAsia" w:cstheme="minorHAnsi"/>
          <w:u w:val="single"/>
        </w:rPr>
        <w:t xml:space="preserve"> </w:t>
      </w:r>
      <w:proofErr w:type="spellStart"/>
      <w:r>
        <w:rPr>
          <w:rFonts w:asciiTheme="minorHAnsi" w:eastAsiaTheme="minorEastAsia" w:cstheme="minorHAnsi"/>
        </w:rPr>
        <w:t>hours</w:t>
      </w:r>
      <w:proofErr w:type="spellEnd"/>
      <w:r>
        <w:rPr>
          <w:rFonts w:asciiTheme="minorHAnsi" w:eastAsia="SimSun" w:cstheme="minorHAnsi" w:hint="eastAsia"/>
          <w:lang w:val="en-US" w:eastAsia="zh-CN"/>
        </w:rPr>
        <w:t xml:space="preserve"> per </w:t>
      </w:r>
      <w:r>
        <w:rPr>
          <w:rFonts w:asciiTheme="minorHAnsi" w:eastAsiaTheme="minorEastAsia" w:cstheme="minorHAnsi"/>
        </w:rPr>
        <w:t>person.</w:t>
      </w:r>
    </w:p>
    <w:p w:rsidR="00311BEA" w:rsidRDefault="0062589E" w:rsidP="008A45D7">
      <w:pPr>
        <w:pStyle w:val="Default"/>
        <w:spacing w:after="85"/>
        <w:ind w:leftChars="118" w:left="284" w:hanging="1"/>
        <w:jc w:val="both"/>
        <w:rPr>
          <w:rFonts w:asciiTheme="minorHAnsi" w:eastAsiaTheme="minorEastAsia" w:cstheme="minorHAnsi"/>
        </w:rPr>
      </w:pPr>
      <w:r>
        <w:rPr>
          <w:rFonts w:asciiTheme="minorHAnsi" w:eastAsiaTheme="minorEastAsia" w:cstheme="minorHAnsi"/>
        </w:rPr>
        <w:t xml:space="preserve">Number of interns: Party A accepts the internship as Party B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Pr>
          <w:rFonts w:asciiTheme="minorHAnsi" w:eastAsiaTheme="minorEastAsia" w:cstheme="minorHAnsi"/>
        </w:rPr>
        <w:t>,</w:t>
      </w:r>
      <w:r w:rsidRPr="0089663A">
        <w:rPr>
          <w:rFonts w:asciiTheme="minorHAnsi" w:eastAsiaTheme="minorEastAsia" w:cstheme="minorHAnsi"/>
        </w:rPr>
        <w:t xml:space="preserve"> </w:t>
      </w:r>
      <w:r w:rsidRPr="0089663A">
        <w:rPr>
          <w:rFonts w:asciiTheme="minorHAnsi" w:eastAsia="SimSun" w:cstheme="minorHAnsi" w:hint="eastAsia"/>
          <w:lang w:val="en-US" w:eastAsia="zh-CN"/>
        </w:rPr>
        <w:t>four relevant-major</w:t>
      </w:r>
      <w:r w:rsidRPr="0089663A">
        <w:rPr>
          <w:rFonts w:asciiTheme="minorHAnsi" w:eastAsiaTheme="minorEastAsia" w:cstheme="minorHAnsi"/>
        </w:rPr>
        <w:t xml:space="preserve"> </w:t>
      </w:r>
      <w:r>
        <w:rPr>
          <w:rFonts w:asciiTheme="minorHAnsi" w:eastAsiaTheme="minorEastAsia" w:cstheme="minorHAnsi"/>
        </w:rPr>
        <w:t>students,</w:t>
      </w:r>
      <w:r w:rsidR="00444778">
        <w:rPr>
          <w:rFonts w:asciiTheme="minorHAnsi" w:eastAsiaTheme="minorEastAsia" w:cstheme="minorHAnsi" w:hint="eastAsia"/>
        </w:rPr>
        <w:t xml:space="preserve"> totally</w:t>
      </w:r>
      <w:r w:rsidR="00444778">
        <w:rPr>
          <w:rFonts w:asciiTheme="minorHAnsi" w:eastAsiaTheme="minorEastAsia" w:cstheme="minorHAnsi"/>
          <w:u w:val="single"/>
        </w:rPr>
        <w:t xml:space="preserve">　</w:t>
      </w:r>
      <w:r w:rsidR="00444778">
        <w:rPr>
          <w:rFonts w:asciiTheme="minorHAnsi" w:eastAsiaTheme="minorEastAsia" w:cstheme="minorHAnsi" w:hint="eastAsia"/>
          <w:u w:val="single"/>
        </w:rPr>
        <w:t xml:space="preserve"> </w:t>
      </w:r>
      <w:r w:rsidR="00444778" w:rsidRPr="00490BC1">
        <w:rPr>
          <w:rFonts w:asciiTheme="minorHAnsi" w:eastAsiaTheme="minorEastAsia" w:cstheme="minorHAnsi" w:hint="eastAsia"/>
          <w:u w:val="single"/>
        </w:rPr>
        <w:t xml:space="preserve">  </w:t>
      </w:r>
      <w:r w:rsidR="00444778">
        <w:rPr>
          <w:rFonts w:asciiTheme="minorHAnsi" w:eastAsiaTheme="minorEastAsia" w:cstheme="minorHAnsi" w:hint="eastAsia"/>
          <w:u w:val="single"/>
        </w:rPr>
        <w:t xml:space="preserve">  </w:t>
      </w:r>
      <w:r w:rsidR="00444778">
        <w:rPr>
          <w:rFonts w:asciiTheme="minorHAnsi" w:eastAsiaTheme="minorEastAsia" w:cstheme="minorHAnsi"/>
          <w:u w:val="single"/>
        </w:rPr>
        <w:t xml:space="preserve">　</w:t>
      </w:r>
      <w:r w:rsidR="00444778" w:rsidRPr="006C5815">
        <w:rPr>
          <w:rFonts w:asciiTheme="minorHAnsi" w:eastAsiaTheme="minorEastAsia" w:cstheme="minorHAnsi" w:hint="eastAsia"/>
        </w:rPr>
        <w:t>persons</w:t>
      </w:r>
      <w:r w:rsidR="00444778">
        <w:rPr>
          <w:rFonts w:asciiTheme="minorHAnsi" w:eastAsiaTheme="minorEastAsia" w:cstheme="minorHAnsi"/>
        </w:rPr>
        <w:t>.</w:t>
      </w:r>
    </w:p>
    <w:p w:rsidR="00311BEA" w:rsidRDefault="0062589E">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 xml:space="preserve">4. Internship place: </w:t>
      </w:r>
    </w:p>
    <w:p w:rsidR="0089663A" w:rsidRDefault="0062589E">
      <w:pPr>
        <w:pStyle w:val="Default"/>
        <w:spacing w:after="85"/>
        <w:ind w:leftChars="178" w:left="1133" w:hangingChars="307" w:hanging="706"/>
        <w:jc w:val="both"/>
        <w:rPr>
          <w:rFonts w:asciiTheme="minorHAnsi" w:eastAsiaTheme="minorEastAsia" w:cstheme="minorHAnsi"/>
        </w:rPr>
      </w:pPr>
      <w:r>
        <w:rPr>
          <w:rFonts w:asciiTheme="minorHAnsi" w:eastAsiaTheme="minorEastAsia" w:cstheme="minorHAnsi"/>
          <w:sz w:val="23"/>
          <w:szCs w:val="23"/>
        </w:rPr>
        <w:t xml:space="preserve">(1) Internship location: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p>
    <w:p w:rsidR="00311BEA" w:rsidRDefault="0062589E" w:rsidP="008A45D7">
      <w:pPr>
        <w:pStyle w:val="Default"/>
        <w:spacing w:after="85"/>
        <w:ind w:leftChars="177" w:left="706"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change the internship location without the consent of Party B and the student. </w:t>
      </w:r>
    </w:p>
    <w:p w:rsidR="00311BEA" w:rsidRDefault="0062589E" w:rsidP="008A45D7">
      <w:pPr>
        <w:pStyle w:val="Default"/>
        <w:spacing w:after="85"/>
        <w:ind w:leftChars="1" w:left="285" w:hangingChars="123" w:hanging="283"/>
        <w:jc w:val="both"/>
        <w:rPr>
          <w:rFonts w:asciiTheme="minorHAnsi" w:eastAsiaTheme="minorEastAsia" w:cstheme="minorHAnsi"/>
          <w:sz w:val="23"/>
          <w:szCs w:val="23"/>
        </w:rPr>
      </w:pPr>
      <w:r>
        <w:rPr>
          <w:rFonts w:asciiTheme="minorHAnsi" w:eastAsiaTheme="minorEastAsia" w:cstheme="minorHAnsi"/>
          <w:sz w:val="23"/>
          <w:szCs w:val="23"/>
        </w:rPr>
        <w:t xml:space="preserve">5. Daily internship time: Party A shall handle students’ internship time in accordance with labor-related laws and regulations. </w:t>
      </w:r>
    </w:p>
    <w:p w:rsidR="00311BEA" w:rsidRDefault="0062589E" w:rsidP="008A45D7">
      <w:pPr>
        <w:pStyle w:val="Default"/>
        <w:spacing w:after="85"/>
        <w:ind w:leftChars="118" w:left="283"/>
        <w:jc w:val="both"/>
        <w:rPr>
          <w:rFonts w:asciiTheme="minorHAnsi" w:eastAsiaTheme="minorEastAsia" w:cstheme="minorHAnsi"/>
          <w:sz w:val="23"/>
          <w:szCs w:val="23"/>
        </w:rPr>
      </w:pPr>
      <w:r>
        <w:rPr>
          <w:rFonts w:asciiTheme="minorHAnsi" w:eastAsia="SimSun" w:cstheme="minorHAnsi" w:hint="eastAsia"/>
          <w:sz w:val="23"/>
          <w:szCs w:val="23"/>
          <w:lang w:val="en-US" w:eastAsia="zh-CN"/>
        </w:rPr>
        <w:lastRenderedPageBreak/>
        <w:t xml:space="preserve">Internship </w:t>
      </w:r>
      <w:r>
        <w:rPr>
          <w:rFonts w:asciiTheme="minorHAnsi" w:eastAsiaTheme="minorEastAsia" w:cstheme="minorHAnsi"/>
          <w:sz w:val="23"/>
          <w:szCs w:val="23"/>
        </w:rPr>
        <w:t xml:space="preserve">time and rest </w:t>
      </w:r>
      <w:proofErr w:type="gramStart"/>
      <w:r>
        <w:rPr>
          <w:rFonts w:asciiTheme="minorHAnsi" w:eastAsiaTheme="minorEastAsia" w:cstheme="minorHAnsi"/>
          <w:sz w:val="23"/>
          <w:szCs w:val="23"/>
        </w:rPr>
        <w:t>time :</w:t>
      </w:r>
      <w:proofErr w:type="gramEnd"/>
      <w:r>
        <w:rPr>
          <w:rFonts w:asciiTheme="minorHAnsi" w:eastAsiaTheme="minorEastAsia" w:cstheme="minorHAnsi"/>
          <w:sz w:val="23"/>
          <w:szCs w:val="23"/>
        </w:rPr>
        <w:t xml:space="preserve"> normal daily internship time shall not exceed eight hours , and shall not exceed forty hours per week: from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 to </w:t>
      </w:r>
      <w:r w:rsidR="0089663A">
        <w:rPr>
          <w:rFonts w:asciiTheme="minorHAnsi" w:eastAsiaTheme="minorEastAsia" w:cstheme="minorHAnsi" w:hint="eastAsia"/>
          <w:sz w:val="23"/>
          <w:szCs w:val="23"/>
          <w:u w:val="single"/>
        </w:rPr>
        <w:t xml:space="preserve">       </w:t>
      </w:r>
      <w:r w:rsidR="0089663A">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 daily , daily internship </w:t>
      </w:r>
      <w:r>
        <w:rPr>
          <w:rFonts w:asciiTheme="minorHAnsi" w:eastAsia="SimSun" w:cstheme="minorHAnsi" w:hint="eastAsia"/>
          <w:sz w:val="23"/>
          <w:szCs w:val="23"/>
          <w:lang w:val="en-US" w:eastAsia="zh-CN"/>
        </w:rPr>
        <w:t>duration</w:t>
      </w:r>
      <w:r>
        <w:rPr>
          <w:rFonts w:asciiTheme="minorHAnsi" w:eastAsiaTheme="minorEastAsia" w:cstheme="minorHAnsi"/>
          <w:sz w:val="23"/>
          <w:szCs w:val="23"/>
        </w:rPr>
        <w:t xml:space="preserve"> is </w:t>
      </w:r>
      <w:r w:rsidR="00D453CF">
        <w:rPr>
          <w:rFonts w:asciiTheme="minorHAnsi" w:eastAsiaTheme="minorEastAsia" w:cstheme="minorHAnsi" w:hint="eastAsia"/>
          <w:sz w:val="23"/>
          <w:szCs w:val="23"/>
          <w:u w:val="single"/>
        </w:rPr>
        <w:t xml:space="preserve">    </w:t>
      </w:r>
      <w:r w:rsidR="00D453CF" w:rsidRPr="00D453CF">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hours.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extend the internship time or work on rest days or holidays without the consent of Party B and Party B’s students. </w:t>
      </w:r>
    </w:p>
    <w:p w:rsidR="00311BEA" w:rsidRDefault="0062589E" w:rsidP="00530180">
      <w:pPr>
        <w:pStyle w:val="Default"/>
        <w:spacing w:after="85"/>
        <w:ind w:leftChars="1" w:left="283" w:hangingChars="122" w:hanging="281"/>
        <w:jc w:val="both"/>
        <w:rPr>
          <w:rFonts w:asciiTheme="minorHAnsi" w:eastAsiaTheme="minorEastAsia" w:cstheme="minorHAnsi"/>
          <w:sz w:val="23"/>
          <w:szCs w:val="23"/>
        </w:rPr>
      </w:pPr>
      <w:r>
        <w:rPr>
          <w:rFonts w:asciiTheme="minorHAnsi" w:eastAsiaTheme="minorEastAsia" w:cstheme="minorHAnsi"/>
          <w:sz w:val="23"/>
          <w:szCs w:val="23"/>
        </w:rPr>
        <w:t xml:space="preserve">6. Internship salary and related welfare matters: Party A shall pay Party B’s student salary in accordance with the law. The relevant salary calculation basis and other related welfare items are as follows: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Salary: monthly payment of </w:t>
      </w:r>
      <w:r w:rsidR="00D453CF" w:rsidRPr="00A86EEA">
        <w:rPr>
          <w:rFonts w:asciiTheme="minorHAnsi" w:eastAsiaTheme="minorEastAsia" w:cstheme="minorHAnsi" w:hint="eastAsia"/>
          <w:sz w:val="23"/>
          <w:szCs w:val="23"/>
          <w:u w:val="single"/>
        </w:rPr>
        <w:t xml:space="preserve">           </w:t>
      </w:r>
      <w:r w:rsidR="00D453CF" w:rsidRPr="00D453CF">
        <w:rPr>
          <w:rFonts w:asciiTheme="minorHAnsi" w:eastAsiaTheme="minorEastAsia" w:cstheme="minorHAnsi" w:hint="eastAsia"/>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w:t>
      </w:r>
      <w:r w:rsidRPr="00A86EEA">
        <w:rPr>
          <w:rFonts w:asciiTheme="minorHAnsi" w:eastAsiaTheme="minorEastAsia" w:cstheme="minorHAnsi" w:hint="eastAsia"/>
          <w:sz w:val="23"/>
          <w:szCs w:val="23"/>
        </w:rPr>
        <w:t xml:space="preserve"> and</w:t>
      </w:r>
      <w:r>
        <w:rPr>
          <w:rFonts w:asciiTheme="minorHAnsi" w:eastAsiaTheme="minorEastAsia" w:cstheme="minorHAnsi"/>
          <w:sz w:val="23"/>
          <w:szCs w:val="23"/>
        </w:rPr>
        <w:t xml:space="preserve"> shall not be lower than the basic salary regulations for the current year. The salary provided by Party A should be paid in full to the student and directly transferred to the student's account by transfer from a financial institution. Party A shall not withhold the salary of Party B’s students as liquidated damages or compensation expenses.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Benefits: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Dormitory: </w:t>
      </w:r>
      <w:r w:rsidR="00D453CF">
        <w:rPr>
          <w:rFonts w:asciiTheme="minorHAnsi" w:eastAsiaTheme="minorEastAsia" w:cstheme="minorHAnsi"/>
          <w:sz w:val="23"/>
          <w:szCs w:val="23"/>
        </w:rPr>
        <w:t>□</w:t>
      </w:r>
      <w:r>
        <w:rPr>
          <w:rFonts w:asciiTheme="minorHAnsi" w:eastAsiaTheme="minorEastAsia" w:cstheme="minorHAnsi"/>
          <w:sz w:val="23"/>
          <w:szCs w:val="23"/>
        </w:rPr>
        <w:t>None □Free provision □ Provided for a fee,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2.</w:t>
      </w:r>
      <w:proofErr w:type="gramStart"/>
      <w:r>
        <w:rPr>
          <w:rFonts w:asciiTheme="minorHAnsi" w:eastAsiaTheme="minorEastAsia" w:cstheme="minorHAnsi"/>
          <w:sz w:val="23"/>
          <w:szCs w:val="23"/>
        </w:rPr>
        <w:t>Meals :</w:t>
      </w:r>
      <w:proofErr w:type="gramEnd"/>
      <w:r>
        <w:rPr>
          <w:rFonts w:asciiTheme="minorHAnsi" w:eastAsiaTheme="minorEastAsia" w:cstheme="minorHAnsi"/>
          <w:sz w:val="23"/>
          <w:szCs w:val="23"/>
        </w:rPr>
        <w:t xml:space="preserve"> □None </w:t>
      </w:r>
      <w:r w:rsidR="00D453CF">
        <w:rPr>
          <w:rFonts w:asciiTheme="minorHAnsi" w:eastAsiaTheme="minorEastAsia" w:cstheme="minorHAnsi"/>
          <w:sz w:val="23"/>
          <w:szCs w:val="23"/>
        </w:rPr>
        <w:t>□</w:t>
      </w:r>
      <w:r>
        <w:rPr>
          <w:rFonts w:asciiTheme="minorHAnsi" w:eastAsiaTheme="minorEastAsia" w:cstheme="minorHAnsi"/>
          <w:sz w:val="23"/>
          <w:szCs w:val="23"/>
        </w:rPr>
        <w:t>Free provision □ Provided for a fee, per meal</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Transportation vehicle / transportation allowance: </w:t>
      </w:r>
      <w:r w:rsidR="00D453CF">
        <w:rPr>
          <w:rFonts w:asciiTheme="minorHAnsi" w:eastAsiaTheme="minorEastAsia" w:cstheme="minorHAnsi"/>
          <w:sz w:val="23"/>
          <w:szCs w:val="23"/>
        </w:rPr>
        <w:t>□</w:t>
      </w:r>
      <w:r>
        <w:rPr>
          <w:rFonts w:asciiTheme="minorHAnsi" w:eastAsiaTheme="minorEastAsia" w:cstheme="minorHAnsi"/>
          <w:sz w:val="23"/>
          <w:szCs w:val="23"/>
        </w:rPr>
        <w:t>None □Free provision □ Provided for a fee,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□Transportation allowance, monthly</w:t>
      </w:r>
      <w:r w:rsidRPr="00A86EEA">
        <w:rPr>
          <w:rFonts w:asciiTheme="minorHAnsi" w:eastAsiaTheme="minorEastAsia" w:cstheme="minorHAnsi"/>
          <w:sz w:val="23"/>
          <w:szCs w:val="23"/>
        </w:rPr>
        <w:t xml:space="preserve">   </w:t>
      </w:r>
      <w:r w:rsidR="00A86EEA"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Other company benefits: </w:t>
      </w:r>
    </w:p>
    <w:p w:rsidR="00311BEA" w:rsidRDefault="0062589E" w:rsidP="00A86EEA">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Other labor rights and interests: matters such as rest time, vacations, regular leave, rest days, and requests for leave shall be handled in accordance with the provisions of the Labor Standards Act, the Gender Equality at Work Act, the Labor Leave Rules and other relevant labor laws. </w:t>
      </w:r>
    </w:p>
    <w:p w:rsidR="00311BEA" w:rsidRDefault="0062589E" w:rsidP="00530180">
      <w:pPr>
        <w:pStyle w:val="Default"/>
        <w:spacing w:after="79"/>
        <w:ind w:left="283" w:hangingChars="123" w:hanging="283"/>
        <w:jc w:val="both"/>
        <w:rPr>
          <w:rFonts w:asciiTheme="minorHAnsi" w:eastAsiaTheme="minorEastAsia" w:cstheme="minorHAnsi"/>
          <w:sz w:val="23"/>
          <w:szCs w:val="23"/>
        </w:rPr>
      </w:pPr>
      <w:r>
        <w:rPr>
          <w:rFonts w:asciiTheme="minorHAnsi" w:eastAsiaTheme="minorEastAsia" w:cstheme="minorHAnsi"/>
          <w:sz w:val="23"/>
          <w:szCs w:val="23"/>
        </w:rPr>
        <w:t>7. Insurance and pensions: During the internship period of Party B’s students, Party A shall apply for labor insurance, labor occupational disaster insurance, employment insurance, national health insurance and labor pensions for Party B’s students in accordance with relevant laws and regulations, and pay insurance premiums in accordance with regulations</w:t>
      </w:r>
      <w:proofErr w:type="gramStart"/>
      <w:r>
        <w:rPr>
          <w:rFonts w:asciiTheme="minorHAnsi" w:eastAsiaTheme="minorEastAsia" w:cstheme="minorHAnsi"/>
          <w:sz w:val="23"/>
          <w:szCs w:val="23"/>
        </w:rPr>
        <w:t>. .</w:t>
      </w:r>
      <w:proofErr w:type="gramEnd"/>
      <w:r>
        <w:rPr>
          <w:rFonts w:asciiTheme="minorHAnsi" w:eastAsiaTheme="minorEastAsia" w:cstheme="minorHAnsi"/>
          <w:sz w:val="23"/>
          <w:szCs w:val="23"/>
        </w:rPr>
        <w:t xml:space="preserve"> Party B shall insure the off-campus internship group accident insurance for the students and pay the insurance premium.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8. Counseling and </w:t>
      </w:r>
      <w:r>
        <w:rPr>
          <w:rFonts w:asciiTheme="minorHAnsi" w:eastAsia="SimSun" w:cstheme="minorHAnsi" w:hint="eastAsia"/>
          <w:sz w:val="23"/>
          <w:szCs w:val="23"/>
          <w:lang w:val="en-US" w:eastAsia="zh-CN"/>
        </w:rPr>
        <w:t>termination</w:t>
      </w:r>
      <w:r>
        <w:rPr>
          <w:rFonts w:asciiTheme="minorHAnsi" w:eastAsiaTheme="minorEastAsia" w:cstheme="minorHAnsi"/>
          <w:sz w:val="23"/>
          <w:szCs w:val="23"/>
        </w:rPr>
        <w:t xml:space="preserve"> methods for those who are not suitable for internship:</w:t>
      </w:r>
      <w:r>
        <w:rPr>
          <w:rFonts w:asciiTheme="minorHAnsi" w:eastAsiaTheme="minorEastAsia" w:cstheme="minorHAnsi"/>
          <w:b/>
          <w:bCs/>
          <w:sz w:val="23"/>
          <w:szCs w:val="23"/>
        </w:rPr>
        <w:t xml:space="preserve"> </w:t>
      </w:r>
    </w:p>
    <w:p w:rsidR="00530180" w:rsidRDefault="00530180" w:rsidP="00530180">
      <w:pPr>
        <w:pStyle w:val="Default"/>
        <w:ind w:leftChars="118" w:left="283" w:firstLine="1"/>
        <w:rPr>
          <w:rFonts w:asciiTheme="minorHAnsi" w:eastAsiaTheme="minorEastAsia" w:cstheme="minorHAnsi"/>
          <w:sz w:val="23"/>
          <w:szCs w:val="23"/>
        </w:rPr>
      </w:pPr>
      <w:r>
        <w:rPr>
          <w:rFonts w:asciiTheme="minorHAnsi" w:eastAsiaTheme="minorEastAsia" w:cstheme="minorHAnsi"/>
          <w:sz w:val="23"/>
          <w:szCs w:val="23"/>
        </w:rPr>
        <w:t xml:space="preserve">If the intern is not suitable during the internship period, both parties should jointly provide counseling. If the intern is still not suitable after evaluation by Party B or the intern reports, Party B should terminate the contract and arrange for the intern to transfer to other internship institutions or take other alternative courses. </w:t>
      </w:r>
    </w:p>
    <w:p w:rsidR="00530180" w:rsidRDefault="00530180" w:rsidP="00530180">
      <w:pPr>
        <w:pStyle w:val="Default"/>
        <w:spacing w:after="85"/>
        <w:rPr>
          <w:rFonts w:asciiTheme="minorHAnsi" w:eastAsiaTheme="minorEastAsia" w:cstheme="minorHAnsi"/>
          <w:sz w:val="23"/>
          <w:szCs w:val="23"/>
        </w:rPr>
      </w:pPr>
      <w:r>
        <w:rPr>
          <w:rFonts w:asciiTheme="minorHAnsi" w:eastAsiaTheme="minorEastAsia" w:cstheme="minorHAnsi"/>
          <w:sz w:val="23"/>
          <w:szCs w:val="23"/>
        </w:rPr>
        <w:t>9. Coordination and handling of internship disputes:</w:t>
      </w:r>
      <w:r>
        <w:rPr>
          <w:rFonts w:asciiTheme="minorHAnsi" w:eastAsiaTheme="minorEastAsia" w:cstheme="minorHAnsi"/>
          <w:b/>
          <w:bCs/>
          <w:sz w:val="23"/>
          <w:szCs w:val="23"/>
        </w:rPr>
        <w:t xml:space="preserve"> </w:t>
      </w:r>
    </w:p>
    <w:p w:rsidR="00530180" w:rsidRDefault="00530180" w:rsidP="00530180">
      <w:pPr>
        <w:pStyle w:val="Default"/>
        <w:spacing w:after="78"/>
        <w:ind w:leftChars="118" w:left="566"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Both parties shall agree on the catering management department of Party B as the unit for dispute resolution and coordination. </w:t>
      </w:r>
      <w:proofErr w:type="gramStart"/>
      <w:r>
        <w:rPr>
          <w:rFonts w:asciiTheme="minorHAnsi" w:eastAsiaTheme="minorEastAsia" w:cstheme="minorHAnsi"/>
          <w:sz w:val="23"/>
          <w:szCs w:val="23"/>
        </w:rPr>
        <w:t>( It</w:t>
      </w:r>
      <w:proofErr w:type="gramEnd"/>
      <w:r>
        <w:rPr>
          <w:rFonts w:asciiTheme="minorHAnsi" w:eastAsiaTheme="minorEastAsia" w:cstheme="minorHAnsi"/>
          <w:sz w:val="23"/>
          <w:szCs w:val="23"/>
        </w:rPr>
        <w:t xml:space="preserve"> can be agreed to be handled by the off-campus internship committee or an on-campus unit )</w:t>
      </w:r>
    </w:p>
    <w:p w:rsidR="00530180" w:rsidRDefault="00530180" w:rsidP="00530180">
      <w:pPr>
        <w:pStyle w:val="Default"/>
        <w:spacing w:after="78"/>
        <w:ind w:leftChars="118" w:left="566"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Relevant personnel should be invited to participate in the dispute resolution process. If necessary, labor-related legal experts and scholars may be invited to attend the meeting. </w:t>
      </w:r>
    </w:p>
    <w:p w:rsidR="00530180" w:rsidRDefault="00530180"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10. Evaluation of internship performance and issuance of internship certificate: Party A and Party B shall jointly evaluate the internship performance of the students and the content of the internship report based on the standards set by the student internship plan or internship course planning. Those who pass the evaluation will be awarded credits, and a written internship certificate may be issued based on actual needs. </w:t>
      </w:r>
    </w:p>
    <w:p w:rsidR="00530180" w:rsidRDefault="00530180" w:rsidP="00530180">
      <w:pPr>
        <w:pStyle w:val="Default"/>
        <w:spacing w:after="85"/>
        <w:rPr>
          <w:rFonts w:asciiTheme="minorHAnsi" w:eastAsiaTheme="minorEastAsia" w:cstheme="minorHAnsi"/>
          <w:sz w:val="23"/>
          <w:szCs w:val="23"/>
        </w:rPr>
      </w:pPr>
      <w:r>
        <w:rPr>
          <w:rFonts w:asciiTheme="minorHAnsi" w:eastAsiaTheme="minorEastAsia" w:cstheme="minorHAnsi"/>
          <w:sz w:val="23"/>
          <w:szCs w:val="23"/>
        </w:rPr>
        <w:t>11. Effectiveness, termination and rescission of the contract:</w:t>
      </w:r>
      <w:r>
        <w:rPr>
          <w:rFonts w:asciiTheme="minorHAnsi" w:eastAsiaTheme="minorEastAsia" w:cstheme="minorHAnsi"/>
          <w:b/>
          <w:bCs/>
          <w:sz w:val="23"/>
          <w:szCs w:val="23"/>
        </w:rPr>
        <w:t xml:space="preserve"> </w:t>
      </w:r>
    </w:p>
    <w:p w:rsidR="00530180" w:rsidRDefault="00530180" w:rsidP="00530180">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(1) This contract shall take effect from the date of signature. </w:t>
      </w:r>
    </w:p>
    <w:p w:rsidR="00530180" w:rsidRDefault="00530180" w:rsidP="00530180">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Both parties should agree on the conditions for the termination and </w:t>
      </w:r>
      <w:r w:rsidRPr="00A86EEA">
        <w:rPr>
          <w:rFonts w:asciiTheme="minorHAnsi" w:eastAsiaTheme="minorEastAsia" w:cstheme="minorHAnsi" w:hint="eastAsia"/>
          <w:sz w:val="23"/>
          <w:szCs w:val="23"/>
        </w:rPr>
        <w:t>rescinding</w:t>
      </w:r>
      <w:r>
        <w:rPr>
          <w:rFonts w:asciiTheme="minorHAnsi" w:eastAsiaTheme="minorEastAsia" w:cstheme="minorHAnsi"/>
          <w:sz w:val="23"/>
          <w:szCs w:val="23"/>
        </w:rPr>
        <w:t xml:space="preserve"> of the contract; if </w:t>
      </w:r>
      <w:r>
        <w:rPr>
          <w:rFonts w:asciiTheme="minorHAnsi" w:eastAsiaTheme="minorEastAsia" w:cstheme="minorHAnsi"/>
          <w:sz w:val="23"/>
          <w:szCs w:val="23"/>
        </w:rPr>
        <w:lastRenderedPageBreak/>
        <w:t>Party A seriously harms the rights and interests of students, Party B may request the termination or re</w:t>
      </w:r>
      <w:r w:rsidRPr="00A86EEA">
        <w:rPr>
          <w:rFonts w:asciiTheme="minorHAnsi" w:eastAsiaTheme="minorEastAsia" w:cstheme="minorHAnsi" w:hint="eastAsia"/>
          <w:sz w:val="23"/>
          <w:szCs w:val="23"/>
        </w:rPr>
        <w:t>scinding</w:t>
      </w:r>
      <w:r>
        <w:rPr>
          <w:rFonts w:asciiTheme="minorHAnsi" w:eastAsiaTheme="minorEastAsia" w:cstheme="minorHAnsi"/>
          <w:sz w:val="23"/>
          <w:szCs w:val="23"/>
        </w:rPr>
        <w:t xml:space="preserve"> of the contract and file compensation for damages to Party A in accordance with the law. </w:t>
      </w:r>
    </w:p>
    <w:p w:rsidR="00311BEA" w:rsidRDefault="00530180"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12. If Party A and Party B have a dispute regarding this contract and seek judicial relief, both parties agree that the ○○ District Court of Taiwan shall be the court of first instance jurisdiction.</w:t>
      </w:r>
    </w:p>
    <w:p w:rsidR="00311BEA" w:rsidRDefault="0062589E" w:rsidP="00530180">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13. Matters not covered in this contract shall be handled in accordance with the relevant laws and regulations such as the Implementation Measures for Industry-Academic Cooperation in Colleges and Universities, the Labor Standards Act, the Labor Insurance Regulations, the Labor Occupational Accident Insurance and Protection Act, the Employment Insurance Law, and the Labor Pension Regulations.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14. This contract is made in duplicate, and Party A and Party </w:t>
      </w:r>
      <w:proofErr w:type="spellStart"/>
      <w:r>
        <w:rPr>
          <w:rFonts w:asciiTheme="minorHAnsi" w:eastAsiaTheme="minorEastAsia" w:cstheme="minorHAnsi"/>
          <w:sz w:val="23"/>
          <w:szCs w:val="23"/>
        </w:rPr>
        <w:t>B each</w:t>
      </w:r>
      <w:proofErr w:type="spellEnd"/>
      <w:r>
        <w:rPr>
          <w:rFonts w:asciiTheme="minorHAnsi" w:eastAsiaTheme="minorEastAsia" w:cstheme="minorHAnsi"/>
          <w:sz w:val="23"/>
          <w:szCs w:val="23"/>
        </w:rPr>
        <w:t xml:space="preserve"> hold one copy for record. </w:t>
      </w:r>
    </w:p>
    <w:p w:rsidR="00311BEA" w:rsidRPr="00530180" w:rsidRDefault="00311BEA">
      <w:pPr>
        <w:pStyle w:val="Default"/>
        <w:rPr>
          <w:rFonts w:asciiTheme="minorHAnsi" w:eastAsiaTheme="minorEastAsia" w:cstheme="minorHAnsi"/>
          <w:sz w:val="23"/>
          <w:szCs w:val="23"/>
        </w:rPr>
      </w:pP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Party A:</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principal: </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 xml:space="preserve">Party B: </w:t>
      </w:r>
      <w:proofErr w:type="spellStart"/>
      <w:r>
        <w:rPr>
          <w:rFonts w:asciiTheme="minorHAnsi" w:cstheme="minorHAnsi"/>
        </w:rPr>
        <w:t>Yuanpei</w:t>
      </w:r>
      <w:proofErr w:type="spellEnd"/>
      <w:r>
        <w:rPr>
          <w:rFonts w:asciiTheme="minorHAnsi" w:eastAsiaTheme="minorEastAsia" w:cstheme="minorHAnsi"/>
          <w:sz w:val="23"/>
          <w:szCs w:val="23"/>
        </w:rPr>
        <w:t xml:space="preserve"> University of Medical Technology</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President</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w:t>
      </w:r>
      <w:r>
        <w:rPr>
          <w:rFonts w:hint="eastAsia"/>
        </w:rPr>
        <w:t xml:space="preserve"> </w:t>
      </w:r>
      <w:r>
        <w:rPr>
          <w:rFonts w:asciiTheme="minorHAnsi" w:cstheme="minorHAnsi"/>
        </w:rPr>
        <w:t xml:space="preserve">No.306, </w:t>
      </w:r>
      <w:proofErr w:type="spellStart"/>
      <w:r>
        <w:rPr>
          <w:rFonts w:asciiTheme="minorHAnsi" w:cstheme="minorHAnsi"/>
        </w:rPr>
        <w:t>Yuanpei</w:t>
      </w:r>
      <w:proofErr w:type="spellEnd"/>
      <w:r>
        <w:rPr>
          <w:rFonts w:asciiTheme="minorHAnsi" w:cstheme="minorHAnsi"/>
        </w:rPr>
        <w:t xml:space="preserve"> </w:t>
      </w:r>
      <w:proofErr w:type="spellStart"/>
      <w:proofErr w:type="gramStart"/>
      <w:r>
        <w:rPr>
          <w:rFonts w:asciiTheme="minorHAnsi" w:cstheme="minorHAnsi"/>
        </w:rPr>
        <w:t>Street,Hsinchu</w:t>
      </w:r>
      <w:proofErr w:type="gramEnd"/>
      <w:r>
        <w:rPr>
          <w:rFonts w:asciiTheme="minorHAnsi" w:cstheme="minorHAnsi"/>
        </w:rPr>
        <w:t>,Taiwan</w:t>
      </w:r>
      <w:proofErr w:type="spellEnd"/>
      <w:r>
        <w:rPr>
          <w:rFonts w:asciiTheme="minorHAnsi" w:cstheme="minorHAnsi" w:hint="eastAsia"/>
        </w:rPr>
        <w:t>,</w:t>
      </w:r>
      <w:r>
        <w:rPr>
          <w:rFonts w:asciiTheme="minorHAnsi" w:eastAsiaTheme="minorEastAsia" w:cstheme="minorHAnsi"/>
          <w:sz w:val="23"/>
          <w:szCs w:val="23"/>
        </w:rPr>
        <w:t xml:space="preserve"> </w:t>
      </w:r>
      <w:r>
        <w:rPr>
          <w:rFonts w:asciiTheme="minorHAnsi" w:eastAsiaTheme="minorEastAsia" w:cstheme="minorHAnsi" w:hint="eastAsia"/>
          <w:sz w:val="23"/>
          <w:szCs w:val="23"/>
        </w:rPr>
        <w:t>30015,R.O.C.</w:t>
      </w:r>
      <w:r>
        <w:rPr>
          <w:rFonts w:asciiTheme="minorHAnsi" w:eastAsiaTheme="minorEastAsia" w:cstheme="minorHAnsi"/>
          <w:sz w:val="23"/>
          <w:szCs w:val="23"/>
        </w:rPr>
        <w:t xml:space="preserve">  </w:t>
      </w:r>
    </w:p>
    <w:p w:rsidR="00530180" w:rsidRDefault="00530180" w:rsidP="00530180">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46802307  </w:t>
      </w:r>
    </w:p>
    <w:p w:rsidR="00311BEA" w:rsidRDefault="0062589E">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311BEA" w:rsidRDefault="00530180" w:rsidP="00530180">
      <w:pPr>
        <w:pStyle w:val="Default"/>
        <w:jc w:val="right"/>
        <w:rPr>
          <w:rFonts w:asciiTheme="minorHAnsi" w:eastAsiaTheme="minorEastAsia" w:cstheme="minorHAnsi"/>
          <w:sz w:val="28"/>
          <w:szCs w:val="28"/>
        </w:rPr>
      </w:pPr>
      <w:r w:rsidRPr="00490BC1">
        <w:rPr>
          <w:rFonts w:asciiTheme="minorHAnsi" w:eastAsiaTheme="minorEastAsia" w:cstheme="minorHAnsi"/>
          <w:sz w:val="28"/>
          <w:szCs w:val="28"/>
          <w:shd w:val="pct15" w:color="auto" w:fill="FFFFFF"/>
        </w:rPr>
        <w:t>February</w:t>
      </w:r>
      <w:r w:rsidRPr="00490BC1">
        <w:rPr>
          <w:rFonts w:asciiTheme="minorHAnsi" w:eastAsiaTheme="minorEastAsia" w:cstheme="minorHAnsi" w:hint="eastAsia"/>
          <w:sz w:val="28"/>
          <w:szCs w:val="28"/>
          <w:shd w:val="pct15" w:color="auto" w:fill="FFFFFF"/>
        </w:rPr>
        <w:t xml:space="preserve"> 19, 2024</w:t>
      </w: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8F4C92" w:rsidRDefault="008F4C92">
      <w:pPr>
        <w:pStyle w:val="Default"/>
        <w:jc w:val="center"/>
        <w:rPr>
          <w:rFonts w:asciiTheme="minorHAnsi" w:eastAsiaTheme="minorEastAsia" w:cstheme="minorHAnsi"/>
          <w:sz w:val="28"/>
          <w:szCs w:val="28"/>
        </w:rPr>
      </w:pPr>
    </w:p>
    <w:p w:rsidR="00BF27A3" w:rsidRDefault="00BF27A3">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311BEA" w:rsidRDefault="00311BEA">
      <w:pPr>
        <w:pStyle w:val="Default"/>
        <w:jc w:val="center"/>
        <w:rPr>
          <w:rFonts w:asciiTheme="minorHAnsi" w:eastAsiaTheme="minorEastAsia" w:cstheme="minorHAnsi"/>
          <w:sz w:val="28"/>
          <w:szCs w:val="28"/>
        </w:rPr>
      </w:pPr>
    </w:p>
    <w:p w:rsidR="000A1342" w:rsidRPr="00BA401A" w:rsidRDefault="008E586C" w:rsidP="000A1342">
      <w:pPr>
        <w:widowControl/>
        <w:jc w:val="center"/>
        <w:rPr>
          <w:rFonts w:cstheme="minorHAnsi"/>
          <w:b/>
          <w:sz w:val="28"/>
          <w:szCs w:val="28"/>
        </w:rPr>
      </w:pPr>
      <w:r>
        <w:rPr>
          <w:rFonts w:cstheme="minorHAnsi"/>
          <w:sz w:val="28"/>
          <w:szCs w:val="28"/>
        </w:rPr>
        <w:br w:type="page"/>
      </w:r>
      <w:proofErr w:type="spellStart"/>
      <w:r w:rsidR="000A1342" w:rsidRPr="00BA401A">
        <w:rPr>
          <w:rFonts w:cstheme="minorHAnsi"/>
          <w:sz w:val="28"/>
          <w:szCs w:val="28"/>
        </w:rPr>
        <w:lastRenderedPageBreak/>
        <w:t>Yuanpei</w:t>
      </w:r>
      <w:proofErr w:type="spellEnd"/>
      <w:r w:rsidR="000A1342" w:rsidRPr="00BA401A">
        <w:rPr>
          <w:rFonts w:cstheme="minorHAnsi"/>
          <w:sz w:val="28"/>
          <w:szCs w:val="28"/>
        </w:rPr>
        <w:t xml:space="preserve"> University of Medical Technology 202</w:t>
      </w:r>
      <w:r w:rsidR="000A1342">
        <w:rPr>
          <w:rFonts w:cstheme="minorHAnsi" w:hint="eastAsia"/>
          <w:sz w:val="28"/>
          <w:szCs w:val="28"/>
        </w:rPr>
        <w:t>4</w:t>
      </w:r>
      <w:r w:rsidR="000A1342" w:rsidRPr="00BA401A">
        <w:rPr>
          <w:rFonts w:cstheme="minorHAnsi"/>
          <w:sz w:val="28"/>
          <w:szCs w:val="28"/>
        </w:rPr>
        <w:t xml:space="preserve"> Academic Year </w:t>
      </w:r>
      <w:r w:rsidR="000A1342">
        <w:rPr>
          <w:rFonts w:cstheme="minorHAnsi" w:hint="eastAsia"/>
          <w:sz w:val="28"/>
          <w:szCs w:val="28"/>
        </w:rPr>
        <w:t xml:space="preserve">for </w:t>
      </w:r>
      <w:r w:rsidR="000A1342" w:rsidRPr="00742306">
        <w:rPr>
          <w:rFonts w:cstheme="minorHAnsi"/>
          <w:sz w:val="28"/>
          <w:szCs w:val="28"/>
        </w:rPr>
        <w:t>Off-campus internship</w:t>
      </w:r>
      <w:r w:rsidR="000A1342">
        <w:rPr>
          <w:rFonts w:cstheme="minorHAnsi" w:hint="eastAsia"/>
          <w:sz w:val="28"/>
          <w:szCs w:val="28"/>
        </w:rPr>
        <w:t xml:space="preserve"> </w:t>
      </w:r>
      <w:r w:rsidR="000A1342">
        <w:rPr>
          <w:rFonts w:cstheme="minorHAnsi"/>
          <w:sz w:val="28"/>
          <w:szCs w:val="28"/>
        </w:rPr>
        <w:t>Contract (non-employment relationship version)</w:t>
      </w:r>
    </w:p>
    <w:p w:rsidR="000A1342" w:rsidRDefault="000A1342" w:rsidP="000A1342">
      <w:pPr>
        <w:pStyle w:val="Default"/>
        <w:rPr>
          <w:rFonts w:asciiTheme="minorHAnsi" w:eastAsiaTheme="minorEastAsia" w:cstheme="minorHAnsi"/>
          <w:sz w:val="23"/>
          <w:szCs w:val="23"/>
        </w:rPr>
      </w:pPr>
      <w:proofErr w:type="gramStart"/>
      <w:r>
        <w:rPr>
          <w:rFonts w:asciiTheme="minorHAnsi" w:eastAsiaTheme="minorEastAsia" w:cstheme="minorHAnsi"/>
          <w:sz w:val="23"/>
          <w:szCs w:val="23"/>
        </w:rPr>
        <w:t>( Cooperating</w:t>
      </w:r>
      <w:proofErr w:type="gramEnd"/>
      <w:r>
        <w:rPr>
          <w:rFonts w:asciiTheme="minorHAnsi" w:eastAsiaTheme="minorEastAsia" w:cstheme="minorHAnsi"/>
          <w:sz w:val="23"/>
          <w:szCs w:val="23"/>
        </w:rPr>
        <w:t xml:space="preserve"> organization )</w:t>
      </w:r>
      <w:r w:rsidRPr="008622FC">
        <w:rPr>
          <w:rFonts w:asciiTheme="minorHAnsi" w:eastAsiaTheme="minorEastAsia" w:cstheme="minorHAnsi"/>
          <w:sz w:val="23"/>
          <w:szCs w:val="23"/>
        </w:rPr>
        <w:t xml:space="preserve"> </w:t>
      </w:r>
      <w:r>
        <w:rPr>
          <w:rFonts w:asciiTheme="minorHAnsi" w:eastAsiaTheme="minorEastAsia" w:cstheme="minorHAnsi"/>
          <w:sz w:val="23"/>
          <w:szCs w:val="23"/>
        </w:rPr>
        <w:t>_</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sz w:val="23"/>
          <w:szCs w:val="23"/>
        </w:rPr>
        <w:t xml:space="preserve">_ (hereinafter referred to as Party A)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Contractor</w:t>
      </w:r>
      <w:r>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Jointly handle off-campus internship education matters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roofErr w:type="spellStart"/>
      <w:r>
        <w:rPr>
          <w:rFonts w:asciiTheme="minorHAnsi" w:eastAsiaTheme="minorEastAsia" w:cstheme="minorHAnsi"/>
          <w:sz w:val="23"/>
          <w:szCs w:val="23"/>
          <w:u w:val="single"/>
        </w:rPr>
        <w:t>Yuanpei</w:t>
      </w:r>
      <w:proofErr w:type="spellEnd"/>
      <w:r>
        <w:rPr>
          <w:rFonts w:asciiTheme="minorHAnsi" w:eastAsiaTheme="minorEastAsia" w:cstheme="minorHAnsi"/>
          <w:sz w:val="23"/>
          <w:szCs w:val="23"/>
          <w:u w:val="single"/>
        </w:rPr>
        <w:t xml:space="preserve"> University of Medical Technology </w:t>
      </w:r>
      <w:r>
        <w:rPr>
          <w:rFonts w:asciiTheme="minorHAnsi" w:eastAsiaTheme="minorEastAsia" w:cstheme="minorHAnsi"/>
          <w:sz w:val="23"/>
          <w:szCs w:val="23"/>
        </w:rPr>
        <w:t xml:space="preserve">(Hereinafter referred to as Party B)  </w:t>
      </w:r>
    </w:p>
    <w:p w:rsidR="000A1342" w:rsidRDefault="000A1342" w:rsidP="000A1342">
      <w:pPr>
        <w:pStyle w:val="Default"/>
        <w:spacing w:after="85"/>
        <w:jc w:val="both"/>
        <w:rPr>
          <w:rFonts w:asciiTheme="minorHAnsi" w:eastAsiaTheme="minorEastAsia" w:cstheme="minorHAnsi"/>
          <w:sz w:val="23"/>
          <w:szCs w:val="23"/>
        </w:rPr>
      </w:pPr>
      <w:r>
        <w:rPr>
          <w:rFonts w:asciiTheme="minorHAnsi" w:eastAsiaTheme="minorEastAsia" w:cstheme="minorHAnsi"/>
          <w:sz w:val="23"/>
          <w:szCs w:val="23"/>
        </w:rPr>
        <w:t>In accordance with the "Implementation Measures for Industry-Academic Cooperation in Colleges and Universities" and the "Labor Standards Act" and other relevant labor laws and regulations, work-based off-campus internships will be adopted. Party A will hire Party B's students as regular employees (with an employment relationship), and the terms will be agreed upon by both parties. as follows:</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1. Party A’s responsibilities: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(1) Participate in the planning of off-campus internship programs and provide students with relevant practical training according to their individual internship plans, and arrange for the allocation of internship units and work hours to conduct a variety of practical skills training to cultivate talents.</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(2</w:t>
      </w:r>
      <w:r>
        <w:rPr>
          <w:rFonts w:asciiTheme="minorHAnsi" w:eastAsiaTheme="minorEastAsia" w:cstheme="minorHAnsi" w:hint="eastAsia"/>
          <w:sz w:val="23"/>
          <w:szCs w:val="23"/>
        </w:rPr>
        <w:t>)</w:t>
      </w:r>
      <w:r>
        <w:rPr>
          <w:rFonts w:asciiTheme="minorHAnsi" w:eastAsiaTheme="minorEastAsia" w:cstheme="minorHAnsi"/>
          <w:sz w:val="23"/>
          <w:szCs w:val="23"/>
        </w:rPr>
        <w:t xml:space="preserve"> Responsible for pre-internship safety lectures for students, configuration of safety and protective equipment for internship sites, and planning of related occupational safety and health measures.</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w:t>
      </w:r>
      <w:r w:rsidRPr="00A86EEA">
        <w:rPr>
          <w:rFonts w:asciiTheme="minorHAnsi" w:eastAsiaTheme="minorEastAsia" w:cstheme="minorHAnsi"/>
          <w:sz w:val="23"/>
          <w:szCs w:val="23"/>
        </w:rPr>
        <w:t>Receive regular on-site visits from Party B and share the responsibility of counseling students with Party B's assigned counselor, and participate in the assessment of internship results.</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2. Party B’s responsibilities: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The off-campus internship committees at each level are established in accordance with Article 6 of the Implementation Measures for University-Industry Cooperation in Schools Above the College Level and are responsible for tasks related to the off-campus internship mechanism.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(2 The off-campus internship program is planned according to the development of the department and the core competencies of the profession, and a "Student Internship Plan" is formulated for the students prior to the internship.</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Party B is responsible for evaluating the environmental safety and internship rights of Party A’s internship institution.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Party B shall assign an intern tutor to regularly visit Party A for on-site visits and tutoring to understand the students' learning adaptation status and Party A's implementation of the internship contract, and work with Party A to tutor the students. </w:t>
      </w:r>
    </w:p>
    <w:p w:rsidR="000A1342" w:rsidRDefault="000A1342" w:rsidP="000A1342">
      <w:pPr>
        <w:pStyle w:val="Default"/>
        <w:spacing w:after="90"/>
        <w:rPr>
          <w:rFonts w:asciiTheme="minorHAnsi" w:eastAsiaTheme="minorEastAsia" w:cstheme="minorHAnsi"/>
        </w:rPr>
      </w:pPr>
      <w:r>
        <w:rPr>
          <w:rFonts w:asciiTheme="minorHAnsi" w:eastAsiaTheme="minorEastAsia" w:cstheme="minorHAnsi"/>
          <w:sz w:val="23"/>
          <w:szCs w:val="23"/>
        </w:rPr>
        <w:t xml:space="preserve">3. Internship period: from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89663A">
        <w:rPr>
          <w:rFonts w:asciiTheme="minorHAnsi" w:eastAsiaTheme="minorEastAsia" w:cstheme="minorHAnsi" w:hint="eastAsia"/>
          <w:sz w:val="23"/>
          <w:szCs w:val="23"/>
        </w:rPr>
        <w:t xml:space="preserve"> </w:t>
      </w:r>
      <w:r>
        <w:rPr>
          <w:rFonts w:asciiTheme="minorHAnsi" w:eastAsiaTheme="minorEastAsia" w:cstheme="minorHAnsi"/>
          <w:sz w:val="23"/>
          <w:szCs w:val="23"/>
        </w:rPr>
        <w:t xml:space="preserve">to </w:t>
      </w:r>
      <w:r>
        <w:rPr>
          <w:rFonts w:asciiTheme="minorHAnsi" w:eastAsiaTheme="minorEastAsia" w:cstheme="minorHAnsi" w:hint="eastAsia"/>
          <w:sz w:val="23"/>
          <w:szCs w:val="23"/>
          <w:u w:val="single"/>
        </w:rPr>
        <w:t xml:space="preserve">         </w:t>
      </w:r>
      <w:proofErr w:type="gramStart"/>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rPr>
        <w:t>,</w:t>
      </w:r>
      <w:proofErr w:type="gramEnd"/>
      <w:r>
        <w:rPr>
          <w:rFonts w:asciiTheme="minorHAnsi" w:eastAsiaTheme="minorEastAsia" w:cstheme="minorHAnsi"/>
          <w:sz w:val="23"/>
          <w:szCs w:val="23"/>
        </w:rPr>
        <w:t xml:space="preserve"> the total</w:t>
      </w:r>
      <w:r>
        <w:rPr>
          <w:rFonts w:asciiTheme="minorHAnsi" w:eastAsiaTheme="minorEastAsia" w:cstheme="minorHAnsi"/>
        </w:rPr>
        <w:t xml:space="preserve"> internship hours</w:t>
      </w:r>
      <w:r>
        <w:rPr>
          <w:rFonts w:asciiTheme="minorHAnsi" w:eastAsiaTheme="minorEastAsia" w:cstheme="minorHAnsi"/>
          <w:u w:val="single"/>
        </w:rPr>
        <w:t xml:space="preserve"> </w:t>
      </w:r>
      <w:r w:rsidRPr="00490BC1">
        <w:rPr>
          <w:rFonts w:asciiTheme="minorHAnsi" w:eastAsiaTheme="minorEastAsia" w:cstheme="minorHAnsi" w:hint="eastAsia"/>
          <w:u w:val="single"/>
        </w:rPr>
        <w:t xml:space="preserve">    </w:t>
      </w:r>
      <w:r>
        <w:rPr>
          <w:rFonts w:asciiTheme="minorHAnsi" w:eastAsiaTheme="minorEastAsia" w:cstheme="minorHAnsi" w:hint="eastAsia"/>
          <w:u w:val="single"/>
        </w:rPr>
        <w:t xml:space="preserve"> </w:t>
      </w:r>
      <w:proofErr w:type="spellStart"/>
      <w:r>
        <w:rPr>
          <w:rFonts w:asciiTheme="minorHAnsi" w:eastAsiaTheme="minorEastAsia" w:cstheme="minorHAnsi"/>
        </w:rPr>
        <w:t>hours</w:t>
      </w:r>
      <w:proofErr w:type="spellEnd"/>
      <w:r>
        <w:rPr>
          <w:rFonts w:asciiTheme="minorHAnsi" w:eastAsia="SimSun" w:cstheme="minorHAnsi" w:hint="eastAsia"/>
          <w:lang w:val="en-US" w:eastAsia="zh-CN"/>
        </w:rPr>
        <w:t xml:space="preserve"> per </w:t>
      </w:r>
      <w:r>
        <w:rPr>
          <w:rFonts w:asciiTheme="minorHAnsi" w:eastAsiaTheme="minorEastAsia" w:cstheme="minorHAnsi"/>
        </w:rPr>
        <w:t>person.</w:t>
      </w:r>
    </w:p>
    <w:p w:rsidR="000A1342" w:rsidRDefault="000A1342" w:rsidP="000A1342">
      <w:pPr>
        <w:pStyle w:val="Default"/>
        <w:spacing w:after="85"/>
        <w:jc w:val="both"/>
        <w:rPr>
          <w:rFonts w:asciiTheme="minorHAnsi" w:eastAsiaTheme="minorEastAsia" w:cstheme="minorHAnsi"/>
        </w:rPr>
      </w:pPr>
      <w:r>
        <w:rPr>
          <w:rFonts w:asciiTheme="minorHAnsi" w:eastAsiaTheme="minorEastAsia" w:cstheme="minorHAnsi"/>
        </w:rPr>
        <w:t xml:space="preserve">Number of interns: Party A accepts the internship as Party B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rPr>
        <w:t>,</w:t>
      </w:r>
      <w:r w:rsidRPr="0089663A">
        <w:rPr>
          <w:rFonts w:asciiTheme="minorHAnsi" w:eastAsiaTheme="minorEastAsia" w:cstheme="minorHAnsi"/>
        </w:rPr>
        <w:t xml:space="preserve"> </w:t>
      </w:r>
      <w:r w:rsidRPr="0089663A">
        <w:rPr>
          <w:rFonts w:asciiTheme="minorHAnsi" w:eastAsia="SimSun" w:cstheme="minorHAnsi" w:hint="eastAsia"/>
          <w:lang w:val="en-US" w:eastAsia="zh-CN"/>
        </w:rPr>
        <w:t>four relevant-major</w:t>
      </w:r>
      <w:r w:rsidRPr="0089663A">
        <w:rPr>
          <w:rFonts w:asciiTheme="minorHAnsi" w:eastAsiaTheme="minorEastAsia" w:cstheme="minorHAnsi"/>
        </w:rPr>
        <w:t xml:space="preserve"> </w:t>
      </w:r>
      <w:r>
        <w:rPr>
          <w:rFonts w:asciiTheme="minorHAnsi" w:eastAsiaTheme="minorEastAsia" w:cstheme="minorHAnsi"/>
        </w:rPr>
        <w:t>students,</w:t>
      </w:r>
      <w:r>
        <w:rPr>
          <w:rFonts w:asciiTheme="minorHAnsi" w:eastAsiaTheme="minorEastAsia" w:cstheme="minorHAnsi" w:hint="eastAsia"/>
        </w:rPr>
        <w:t xml:space="preserve"> totally</w:t>
      </w:r>
      <w:r>
        <w:rPr>
          <w:rFonts w:asciiTheme="minorHAnsi" w:eastAsiaTheme="minorEastAsia" w:cstheme="minorHAnsi"/>
          <w:u w:val="single"/>
        </w:rPr>
        <w:t xml:space="preserve">　</w:t>
      </w:r>
      <w:r>
        <w:rPr>
          <w:rFonts w:asciiTheme="minorHAnsi" w:eastAsiaTheme="minorEastAsia" w:cstheme="minorHAnsi" w:hint="eastAsia"/>
          <w:u w:val="single"/>
        </w:rPr>
        <w:t xml:space="preserve"> </w:t>
      </w:r>
      <w:r w:rsidRPr="00490BC1">
        <w:rPr>
          <w:rFonts w:asciiTheme="minorHAnsi" w:eastAsiaTheme="minorEastAsia" w:cstheme="minorHAnsi" w:hint="eastAsia"/>
          <w:u w:val="single"/>
        </w:rPr>
        <w:t xml:space="preserve">  </w:t>
      </w:r>
      <w:r>
        <w:rPr>
          <w:rFonts w:asciiTheme="minorHAnsi" w:eastAsiaTheme="minorEastAsia" w:cstheme="minorHAnsi" w:hint="eastAsia"/>
          <w:u w:val="single"/>
        </w:rPr>
        <w:t xml:space="preserve">  </w:t>
      </w:r>
      <w:r>
        <w:rPr>
          <w:rFonts w:asciiTheme="minorHAnsi" w:eastAsiaTheme="minorEastAsia" w:cstheme="minorHAnsi"/>
          <w:u w:val="single"/>
        </w:rPr>
        <w:t xml:space="preserve">　</w:t>
      </w:r>
      <w:r w:rsidRPr="006C5815">
        <w:rPr>
          <w:rFonts w:asciiTheme="minorHAnsi" w:eastAsiaTheme="minorEastAsia" w:cstheme="minorHAnsi" w:hint="eastAsia"/>
        </w:rPr>
        <w:t>persons</w:t>
      </w:r>
      <w:r>
        <w:rPr>
          <w:rFonts w:asciiTheme="minorHAnsi" w:eastAsiaTheme="minorEastAsia" w:cstheme="minorHAnsi"/>
        </w:rPr>
        <w: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4. Internship place: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Internship location: </w:t>
      </w:r>
      <w:r>
        <w:rPr>
          <w:rFonts w:asciiTheme="minorHAnsi" w:eastAsiaTheme="minorEastAsia" w:cstheme="minorHAnsi" w:hint="eastAsia"/>
          <w:sz w:val="23"/>
          <w:szCs w:val="23"/>
          <w:u w:val="single"/>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Party A shall not arbitrarily change the internship location without the consent of Party B and the student. </w:t>
      </w:r>
    </w:p>
    <w:p w:rsidR="000A1342" w:rsidRDefault="000A1342" w:rsidP="000A1342">
      <w:pPr>
        <w:pStyle w:val="Default"/>
        <w:spacing w:after="90"/>
        <w:ind w:left="423" w:hangingChars="184" w:hanging="423"/>
        <w:rPr>
          <w:rFonts w:asciiTheme="minorHAnsi" w:eastAsiaTheme="minorEastAsia" w:cstheme="minorHAnsi"/>
          <w:sz w:val="23"/>
          <w:szCs w:val="23"/>
        </w:rPr>
      </w:pPr>
      <w:r>
        <w:rPr>
          <w:rFonts w:asciiTheme="minorHAnsi" w:eastAsiaTheme="minorEastAsia" w:cstheme="minorHAnsi"/>
          <w:sz w:val="23"/>
          <w:szCs w:val="23"/>
        </w:rPr>
        <w:t>5. Daily internship time: Party A and Party B should consider the needs of practical training and the maintenance of personal physical and mental health, and the daily internship time shall not exceed eight hours, and the weekly internship time shall not exceed 40 hours, and shall not be between 10 p.m. and the following day</w:t>
      </w:r>
      <w:r>
        <w:rPr>
          <w:rFonts w:asciiTheme="minorHAnsi" w:eastAsia="SimSun" w:cstheme="minorHAnsi" w:hint="eastAsia"/>
          <w:sz w:val="23"/>
          <w:szCs w:val="23"/>
          <w:lang w:val="en-US" w:eastAsia="zh-CN"/>
        </w:rPr>
        <w:t xml:space="preserve"> before</w:t>
      </w:r>
      <w:r>
        <w:rPr>
          <w:rFonts w:asciiTheme="minorHAnsi" w:eastAsiaTheme="minorEastAsia" w:cstheme="minorHAnsi"/>
          <w:sz w:val="23"/>
          <w:szCs w:val="23"/>
        </w:rPr>
        <w:t xml:space="preserve"> 6 a.m. ( except for off-campus internships </w:t>
      </w:r>
      <w:r>
        <w:rPr>
          <w:rFonts w:asciiTheme="minorHAnsi" w:eastAsia="SimSun" w:cstheme="minorHAnsi" w:hint="eastAsia"/>
          <w:sz w:val="23"/>
          <w:szCs w:val="23"/>
          <w:lang w:val="en-US" w:eastAsia="zh-CN"/>
        </w:rPr>
        <w:t>facilitated</w:t>
      </w:r>
      <w:r>
        <w:rPr>
          <w:rFonts w:asciiTheme="minorHAnsi" w:eastAsiaTheme="minorEastAsia" w:cstheme="minorHAnsi"/>
          <w:sz w:val="23"/>
          <w:szCs w:val="23"/>
        </w:rPr>
        <w:t xml:space="preserve"> by schools , which are subject to the qualification requirements for various professional and technical personnel examinations ) : from 8:00 to 17:00 , totaling 8 </w:t>
      </w:r>
      <w:proofErr w:type="spellStart"/>
      <w:r>
        <w:rPr>
          <w:rFonts w:asciiTheme="minorHAnsi" w:eastAsia="SimSun" w:cstheme="minorHAnsi" w:hint="eastAsia"/>
          <w:sz w:val="23"/>
          <w:szCs w:val="23"/>
          <w:lang w:val="en-US" w:eastAsia="zh-CN"/>
        </w:rPr>
        <w:t>hou</w:t>
      </w:r>
      <w:proofErr w:type="spellEnd"/>
      <w:r>
        <w:rPr>
          <w:rFonts w:asciiTheme="minorHAnsi" w:eastAsiaTheme="minorEastAsia" w:cstheme="minorHAnsi"/>
          <w:sz w:val="23"/>
          <w:szCs w:val="23"/>
        </w:rPr>
        <w:t>r</w:t>
      </w:r>
      <w:r>
        <w:rPr>
          <w:rFonts w:asciiTheme="minorHAnsi" w:eastAsia="SimSun" w:cstheme="minorHAnsi" w:hint="eastAsia"/>
          <w:sz w:val="23"/>
          <w:szCs w:val="23"/>
          <w:lang w:val="en-US" w:eastAsia="zh-CN"/>
        </w:rPr>
        <w:t>s</w:t>
      </w:r>
      <w:r>
        <w:rPr>
          <w:rFonts w:asciiTheme="minorHAnsi" w:eastAsiaTheme="minorEastAsia" w:cstheme="minorHAnsi"/>
          <w:sz w:val="23"/>
          <w:szCs w:val="23"/>
        </w:rPr>
        <w:t xml:space="preserve">. (Please modify according to the needs of each </w:t>
      </w:r>
      <w:r>
        <w:rPr>
          <w:rFonts w:asciiTheme="minorHAnsi" w:eastAsiaTheme="minorEastAsia" w:cstheme="minorHAnsi"/>
          <w:sz w:val="23"/>
          <w:szCs w:val="23"/>
        </w:rPr>
        <w:lastRenderedPageBreak/>
        <w:t>department)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6. Internship payment and related welfare matters: Party A shall handle it in accordance with the following agreed matters: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6" w:hangingChars="122" w:hanging="281"/>
        <w:rPr>
          <w:rFonts w:asciiTheme="minorHAnsi" w:eastAsiaTheme="minorEastAsia" w:cstheme="minorHAnsi"/>
          <w:sz w:val="23"/>
          <w:szCs w:val="23"/>
        </w:rPr>
      </w:pPr>
      <w:r>
        <w:rPr>
          <w:rFonts w:asciiTheme="minorHAnsi" w:eastAsiaTheme="minorEastAsia" w:cstheme="minorHAnsi"/>
          <w:sz w:val="23"/>
          <w:szCs w:val="23"/>
        </w:rPr>
        <w:t>(1) Internship payment: □None □Scholarship / □Internship allowance, monthly</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The internship payment provided by Party A should be paid in full to the student and directly transferred to the student's account by transfer from a financial institution. </w:t>
      </w:r>
    </w:p>
    <w:p w:rsidR="000A1342" w:rsidRDefault="000A1342" w:rsidP="000A1342">
      <w:pPr>
        <w:pStyle w:val="Default"/>
        <w:spacing w:after="90"/>
        <w:ind w:leftChars="177" w:left="425"/>
        <w:rPr>
          <w:rFonts w:asciiTheme="minorHAnsi" w:eastAsiaTheme="minorEastAsia" w:cstheme="minorHAnsi"/>
          <w:sz w:val="23"/>
          <w:szCs w:val="23"/>
        </w:rPr>
      </w:pPr>
      <w:r>
        <w:rPr>
          <w:rFonts w:asciiTheme="minorHAnsi" w:eastAsiaTheme="minorEastAsia" w:cstheme="minorHAnsi"/>
          <w:sz w:val="23"/>
          <w:szCs w:val="23"/>
        </w:rPr>
        <w:t xml:space="preserve">(2) Benefits: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1. Dormitory: □None □Free provision □Provided for a fee, monthly</w:t>
      </w:r>
      <w:r>
        <w:rPr>
          <w:rFonts w:asciiTheme="minorHAnsi" w:eastAsiaTheme="minorEastAsia" w:cstheme="minorHAnsi"/>
          <w:sz w:val="23"/>
          <w:szCs w:val="23"/>
          <w:u w:val="single"/>
        </w:rPr>
        <w:t xml:space="preserve">  </w:t>
      </w:r>
      <w:r>
        <w:rPr>
          <w:rFonts w:asciiTheme="minorHAnsi" w:eastAsiaTheme="minorEastAsia" w:cstheme="minorHAnsi" w:hint="eastAsia"/>
          <w:sz w:val="23"/>
          <w:szCs w:val="23"/>
          <w:u w:val="single"/>
        </w:rPr>
        <w:t xml:space="preserve">     </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hint="eastAsia"/>
          <w:sz w:val="23"/>
          <w:szCs w:val="23"/>
        </w:rPr>
        <w:t>(AUD)</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2.</w:t>
      </w:r>
      <w:proofErr w:type="gramStart"/>
      <w:r>
        <w:rPr>
          <w:rFonts w:asciiTheme="minorHAnsi" w:eastAsiaTheme="minorEastAsia" w:cstheme="minorHAnsi"/>
          <w:sz w:val="23"/>
          <w:szCs w:val="23"/>
        </w:rPr>
        <w:t>Meals :</w:t>
      </w:r>
      <w:proofErr w:type="gramEnd"/>
      <w:r w:rsidRPr="00490BC1">
        <w:rPr>
          <w:rFonts w:asciiTheme="minorHAnsi" w:eastAsiaTheme="minorEastAsia" w:cstheme="minorHAnsi"/>
          <w:sz w:val="23"/>
          <w:szCs w:val="23"/>
        </w:rPr>
        <w:t xml:space="preserve"> </w:t>
      </w:r>
      <w:r>
        <w:rPr>
          <w:rFonts w:asciiTheme="minorHAnsi" w:eastAsiaTheme="minorEastAsia" w:cstheme="minorHAnsi"/>
          <w:sz w:val="23"/>
          <w:szCs w:val="23"/>
        </w:rPr>
        <w:t>□None □Free provision □ Provided for a fee, per meal</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3. Transportation vehicle / transportation allowance: □None □Free provision □ Provided for a fee, monthly</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transportation allowance, monthly</w:t>
      </w:r>
      <w:r>
        <w:rPr>
          <w:rFonts w:asciiTheme="minorHAnsi" w:eastAsiaTheme="minorEastAsia" w:cstheme="minorHAnsi"/>
          <w:sz w:val="23"/>
          <w:szCs w:val="23"/>
          <w:u w:val="single"/>
        </w:rPr>
        <w:t xml:space="preserve">   </w:t>
      </w:r>
      <w:r w:rsidRPr="00A86EEA">
        <w:rPr>
          <w:rFonts w:asciiTheme="minorHAnsi" w:eastAsiaTheme="minorEastAsia" w:cstheme="minorHAnsi"/>
          <w:sz w:val="23"/>
          <w:szCs w:val="23"/>
        </w:rPr>
        <w:t>dollars</w:t>
      </w:r>
      <w:r>
        <w:rPr>
          <w:rFonts w:asciiTheme="minorHAnsi" w:eastAsiaTheme="minorEastAsia" w:cstheme="minorHAnsi"/>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4. Other company benefits: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(3) Rest time and leave provisions: Both Party A and Party B shall agree on reasonable rest time and leave provisions based on the student’s individual internship plan arrangements and the needs of practical training in the internship </w:t>
      </w:r>
      <w:proofErr w:type="gramStart"/>
      <w:r>
        <w:rPr>
          <w:rFonts w:asciiTheme="minorHAnsi" w:eastAsiaTheme="minorEastAsia" w:cstheme="minorHAnsi"/>
          <w:sz w:val="23"/>
          <w:szCs w:val="23"/>
        </w:rPr>
        <w:t>field .</w:t>
      </w:r>
      <w:proofErr w:type="gramEnd"/>
      <w:r>
        <w:rPr>
          <w:rFonts w:asciiTheme="minorHAnsi" w:eastAsiaTheme="minorEastAsia" w:cstheme="minorHAnsi"/>
          <w:sz w:val="23"/>
          <w:szCs w:val="23"/>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(4) Internship guidance fee: </w:t>
      </w:r>
      <w:r w:rsidRPr="00A86EEA">
        <w:rPr>
          <w:rFonts w:asciiTheme="minorHAnsi" w:eastAsiaTheme="minorEastAsia" w:cstheme="minorHAnsi"/>
          <w:sz w:val="23"/>
          <w:szCs w:val="23"/>
        </w:rPr>
        <w:t xml:space="preserve">During the internship period of Party B’s students with Party A, Party B shall pay Party </w:t>
      </w:r>
      <w:proofErr w:type="gramStart"/>
      <w:r w:rsidRPr="00A86EEA">
        <w:rPr>
          <w:rFonts w:asciiTheme="minorHAnsi" w:eastAsiaTheme="minorEastAsia" w:cstheme="minorHAnsi"/>
          <w:sz w:val="23"/>
          <w:szCs w:val="23"/>
        </w:rPr>
        <w:t>A an</w:t>
      </w:r>
      <w:proofErr w:type="gramEnd"/>
      <w:r w:rsidRPr="00A86EEA">
        <w:rPr>
          <w:rFonts w:asciiTheme="minorHAnsi" w:eastAsiaTheme="minorEastAsia" w:cstheme="minorHAnsi"/>
          <w:sz w:val="23"/>
          <w:szCs w:val="23"/>
        </w:rPr>
        <w:t xml:space="preserve"> internship guidance fee of NT$ per student per month.</w:t>
      </w:r>
      <w:r>
        <w:rPr>
          <w:rFonts w:asciiTheme="minorHAnsi" w:eastAsiaTheme="minorEastAsia" w:cstheme="minorHAnsi"/>
          <w:sz w:val="23"/>
          <w:szCs w:val="23"/>
        </w:rPr>
        <w:t xml:space="preserve"> </w:t>
      </w:r>
      <w:r w:rsidRPr="00A86EEA">
        <w:rPr>
          <w:rFonts w:asciiTheme="minorHAnsi" w:eastAsiaTheme="minorEastAsia" w:cstheme="minorHAnsi"/>
          <w:sz w:val="23"/>
          <w:szCs w:val="23"/>
        </w:rPr>
        <w:t>This amount shall be paid by Party B to Party A according to the number of intern</w:t>
      </w:r>
      <w:r w:rsidRPr="00A86EEA">
        <w:rPr>
          <w:rFonts w:asciiTheme="minorHAnsi" w:eastAsiaTheme="minorEastAsia" w:cstheme="minorHAnsi" w:hint="eastAsia"/>
          <w:sz w:val="23"/>
          <w:szCs w:val="23"/>
        </w:rPr>
        <w:t>ship</w:t>
      </w:r>
      <w:r w:rsidRPr="00A86EEA">
        <w:rPr>
          <w:rFonts w:asciiTheme="minorHAnsi" w:eastAsiaTheme="minorEastAsia" w:cstheme="minorHAnsi"/>
          <w:sz w:val="23"/>
          <w:szCs w:val="23"/>
        </w:rPr>
        <w:t xml:space="preserve"> students (please modify according t</w:t>
      </w:r>
      <w:r>
        <w:rPr>
          <w:rFonts w:asciiTheme="minorHAnsi" w:eastAsiaTheme="minorEastAsia" w:cstheme="minorHAnsi"/>
          <w:sz w:val="23"/>
          <w:szCs w:val="23"/>
        </w:rPr>
        <w:t>o the needs of each department)</w:t>
      </w:r>
      <w:r w:rsidRPr="00A86EEA">
        <w:rPr>
          <w:rFonts w:asciiTheme="minorHAnsi" w:eastAsiaTheme="minorEastAsia" w:cstheme="minorHAnsi"/>
          <w:sz w:val="23"/>
          <w:szCs w:val="23"/>
        </w:rPr>
        <w:t>.</w:t>
      </w:r>
    </w:p>
    <w:p w:rsidR="000A1342" w:rsidRDefault="000A1342" w:rsidP="000A1342">
      <w:pPr>
        <w:pStyle w:val="Default"/>
        <w:spacing w:after="90"/>
        <w:rPr>
          <w:rFonts w:asciiTheme="minorHAnsi" w:eastAsiaTheme="minorEastAsia" w:cstheme="minorHAnsi"/>
          <w:sz w:val="23"/>
          <w:szCs w:val="23"/>
        </w:rPr>
      </w:pPr>
      <w:r>
        <w:rPr>
          <w:rFonts w:asciiTheme="minorHAnsi" w:eastAsiaTheme="minorEastAsia" w:cstheme="minorHAnsi"/>
          <w:sz w:val="23"/>
          <w:szCs w:val="23"/>
        </w:rPr>
        <w:t xml:space="preserve">7. Insurance: During the internship period of Party B’s students, Party B shall insure the students’ off-campus internship group accident insurance and pay the insurance premiums.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8. Counseling and </w:t>
      </w:r>
      <w:r>
        <w:rPr>
          <w:rFonts w:asciiTheme="minorHAnsi" w:eastAsia="SimSun" w:cstheme="minorHAnsi" w:hint="eastAsia"/>
          <w:sz w:val="23"/>
          <w:szCs w:val="23"/>
          <w:lang w:val="en-US" w:eastAsia="zh-CN"/>
        </w:rPr>
        <w:t>termination</w:t>
      </w:r>
      <w:r>
        <w:rPr>
          <w:rFonts w:asciiTheme="minorHAnsi" w:eastAsiaTheme="minorEastAsia" w:cstheme="minorHAnsi"/>
          <w:sz w:val="23"/>
          <w:szCs w:val="23"/>
        </w:rPr>
        <w:t xml:space="preserve"> methods for those who are not suitable for internship:</w:t>
      </w:r>
      <w:r>
        <w:rPr>
          <w:rFonts w:asciiTheme="minorHAnsi" w:eastAsiaTheme="minorEastAsia" w:cstheme="minorHAnsi"/>
          <w:b/>
          <w:bCs/>
          <w:sz w:val="23"/>
          <w:szCs w:val="23"/>
        </w:rPr>
        <w:t xml:space="preserve"> </w:t>
      </w:r>
    </w:p>
    <w:p w:rsidR="000A1342" w:rsidRDefault="000A1342" w:rsidP="000A1342">
      <w:pPr>
        <w:pStyle w:val="Default"/>
        <w:ind w:leftChars="177" w:left="425" w:firstLine="1"/>
        <w:rPr>
          <w:rFonts w:asciiTheme="minorHAnsi" w:eastAsiaTheme="minorEastAsia" w:cstheme="minorHAnsi"/>
          <w:sz w:val="23"/>
          <w:szCs w:val="23"/>
        </w:rPr>
      </w:pPr>
      <w:r>
        <w:rPr>
          <w:rFonts w:asciiTheme="minorHAnsi" w:eastAsiaTheme="minorEastAsia" w:cstheme="minorHAnsi"/>
          <w:sz w:val="23"/>
          <w:szCs w:val="23"/>
        </w:rPr>
        <w:t xml:space="preserve">If the intern is not suitable during the internship period, both parties should jointly provide counseling. If the intern is still not suitable after evaluation by Party B or the intern reports, Party B should terminate the contract and arrange for the intern to transfer to other internship institutions or take other alternative courses.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9. Coordination and handling of internship disputes:</w:t>
      </w:r>
      <w:r>
        <w:rPr>
          <w:rFonts w:asciiTheme="minorHAnsi" w:eastAsiaTheme="minorEastAsia" w:cstheme="minorHAnsi"/>
          <w:b/>
          <w:bCs/>
          <w:sz w:val="23"/>
          <w:szCs w:val="23"/>
        </w:rPr>
        <w:t xml:space="preserv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(1) Both parties shall agree on the catering management department of Party B as the unit for dispute resolution and coordination. </w:t>
      </w:r>
      <w:proofErr w:type="gramStart"/>
      <w:r>
        <w:rPr>
          <w:rFonts w:asciiTheme="minorHAnsi" w:eastAsiaTheme="minorEastAsia" w:cstheme="minorHAnsi"/>
          <w:sz w:val="23"/>
          <w:szCs w:val="23"/>
        </w:rPr>
        <w:t>( It</w:t>
      </w:r>
      <w:proofErr w:type="gramEnd"/>
      <w:r>
        <w:rPr>
          <w:rFonts w:asciiTheme="minorHAnsi" w:eastAsiaTheme="minorEastAsia" w:cstheme="minorHAnsi"/>
          <w:sz w:val="23"/>
          <w:szCs w:val="23"/>
        </w:rPr>
        <w:t xml:space="preserve"> can be agreed to be handled by the off-campus internship committee or an on-campus unit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Relevant personnel should be invited to participate in the dispute resolution process. If necessary, labor-related legal experts and scholars may be invited to attend the meeting. </w:t>
      </w:r>
    </w:p>
    <w:p w:rsidR="000A1342" w:rsidRDefault="000A1342" w:rsidP="000A1342">
      <w:pPr>
        <w:pStyle w:val="Default"/>
        <w:ind w:left="423" w:hangingChars="184" w:hanging="423"/>
        <w:rPr>
          <w:rFonts w:asciiTheme="minorHAnsi" w:eastAsiaTheme="minorEastAsia" w:cstheme="minorHAnsi"/>
          <w:sz w:val="23"/>
          <w:szCs w:val="23"/>
        </w:rPr>
      </w:pPr>
      <w:r>
        <w:rPr>
          <w:rFonts w:asciiTheme="minorHAnsi" w:eastAsiaTheme="minorEastAsia" w:cstheme="minorHAnsi"/>
          <w:sz w:val="23"/>
          <w:szCs w:val="23"/>
        </w:rPr>
        <w:t xml:space="preserve">10. Evaluation of internship performance and issuance of internship certificate: Party A and Party B shall jointly evaluate the internship performance of the students and the content of the internship report based on the standards set by the student internship plan or internship course planning. Those who pass the evaluation will be awarded credits, and a written internship certificate may be issued based on actual needs.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11. Effectiveness, termination and rescission of the contract:</w:t>
      </w:r>
      <w:r>
        <w:rPr>
          <w:rFonts w:asciiTheme="minorHAnsi" w:eastAsiaTheme="minorEastAsia" w:cstheme="minorHAnsi"/>
          <w:b/>
          <w:bCs/>
          <w:sz w:val="23"/>
          <w:szCs w:val="23"/>
        </w:rPr>
        <w:t xml:space="preserve"> </w:t>
      </w:r>
    </w:p>
    <w:p w:rsidR="000A1342" w:rsidRDefault="000A1342" w:rsidP="000A1342">
      <w:pPr>
        <w:pStyle w:val="Default"/>
        <w:spacing w:after="78"/>
        <w:ind w:leftChars="178" w:left="1133" w:hangingChars="307" w:hanging="706"/>
        <w:rPr>
          <w:rFonts w:asciiTheme="minorHAnsi" w:eastAsiaTheme="minorEastAsia" w:cstheme="minorHAnsi"/>
          <w:sz w:val="23"/>
          <w:szCs w:val="23"/>
        </w:rPr>
      </w:pPr>
      <w:r>
        <w:rPr>
          <w:rFonts w:asciiTheme="minorHAnsi" w:eastAsiaTheme="minorEastAsia" w:cstheme="minorHAnsi"/>
          <w:sz w:val="23"/>
          <w:szCs w:val="23"/>
        </w:rPr>
        <w:t xml:space="preserve">(1) This contract shall take effect from the date of signature. </w:t>
      </w:r>
    </w:p>
    <w:p w:rsidR="000A1342" w:rsidRDefault="000A1342" w:rsidP="000A1342">
      <w:pPr>
        <w:pStyle w:val="Default"/>
        <w:spacing w:after="78"/>
        <w:ind w:leftChars="177" w:left="708" w:hangingChars="123" w:hanging="283"/>
        <w:rPr>
          <w:rFonts w:asciiTheme="minorHAnsi" w:eastAsiaTheme="minorEastAsia" w:cstheme="minorHAnsi"/>
          <w:sz w:val="23"/>
          <w:szCs w:val="23"/>
        </w:rPr>
      </w:pPr>
      <w:r>
        <w:rPr>
          <w:rFonts w:asciiTheme="minorHAnsi" w:eastAsiaTheme="minorEastAsia" w:cstheme="minorHAnsi"/>
          <w:sz w:val="23"/>
          <w:szCs w:val="23"/>
        </w:rPr>
        <w:t xml:space="preserve">(2) Both parties should agree on the conditions for the termination and </w:t>
      </w:r>
      <w:r w:rsidRPr="00A86EEA">
        <w:rPr>
          <w:rFonts w:asciiTheme="minorHAnsi" w:eastAsiaTheme="minorEastAsia" w:cstheme="minorHAnsi" w:hint="eastAsia"/>
          <w:sz w:val="23"/>
          <w:szCs w:val="23"/>
        </w:rPr>
        <w:t>rescinding</w:t>
      </w:r>
      <w:r>
        <w:rPr>
          <w:rFonts w:asciiTheme="minorHAnsi" w:eastAsiaTheme="minorEastAsia" w:cstheme="minorHAnsi"/>
          <w:sz w:val="23"/>
          <w:szCs w:val="23"/>
        </w:rPr>
        <w:t xml:space="preserve"> of the contract; if Party A seriously harms the rights and interests of students, Party B may request the termination or re</w:t>
      </w:r>
      <w:r w:rsidRPr="00A86EEA">
        <w:rPr>
          <w:rFonts w:asciiTheme="minorHAnsi" w:eastAsiaTheme="minorEastAsia" w:cstheme="minorHAnsi" w:hint="eastAsia"/>
          <w:sz w:val="23"/>
          <w:szCs w:val="23"/>
        </w:rPr>
        <w:t>scinding</w:t>
      </w:r>
      <w:r>
        <w:rPr>
          <w:rFonts w:asciiTheme="minorHAnsi" w:eastAsiaTheme="minorEastAsia" w:cstheme="minorHAnsi"/>
          <w:sz w:val="23"/>
          <w:szCs w:val="23"/>
        </w:rPr>
        <w:t xml:space="preserve"> of the contract and file compensation for damages to Party A in accordance with the law.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 xml:space="preserve">12. If Party A and Party B have a dispute regarding this contract and seek judicial relief, both parties </w:t>
      </w:r>
      <w:r>
        <w:rPr>
          <w:rFonts w:asciiTheme="minorHAnsi" w:eastAsiaTheme="minorEastAsia" w:cstheme="minorHAnsi"/>
          <w:sz w:val="23"/>
          <w:szCs w:val="23"/>
        </w:rPr>
        <w:lastRenderedPageBreak/>
        <w:t xml:space="preserve">agree that the ○○ District Court of Taiwan shall be the court of first instance jurisdiction. </w:t>
      </w:r>
    </w:p>
    <w:p w:rsidR="000A1342" w:rsidRDefault="000A1342" w:rsidP="000A1342">
      <w:pPr>
        <w:pStyle w:val="Default"/>
        <w:spacing w:after="85"/>
        <w:rPr>
          <w:rFonts w:asciiTheme="minorHAnsi" w:eastAsiaTheme="minorEastAsia" w:cstheme="minorHAnsi"/>
          <w:sz w:val="23"/>
          <w:szCs w:val="23"/>
        </w:rPr>
      </w:pPr>
      <w:r>
        <w:rPr>
          <w:rFonts w:asciiTheme="minorHAnsi" w:eastAsiaTheme="minorEastAsia" w:cstheme="minorHAnsi"/>
          <w:sz w:val="23"/>
          <w:szCs w:val="23"/>
        </w:rPr>
        <w:t xml:space="preserve">13. Matters not covered in this contract shall be handled in accordance with the Implementation Measures for Industry-Academic Cooperation in Colleges and above and other relevant regulations.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14. This contract is made in duplicate, and Party A and Party </w:t>
      </w:r>
      <w:proofErr w:type="spellStart"/>
      <w:r>
        <w:rPr>
          <w:rFonts w:asciiTheme="minorHAnsi" w:eastAsiaTheme="minorEastAsia" w:cstheme="minorHAnsi"/>
          <w:sz w:val="23"/>
          <w:szCs w:val="23"/>
        </w:rPr>
        <w:t>B each</w:t>
      </w:r>
      <w:proofErr w:type="spellEnd"/>
      <w:r>
        <w:rPr>
          <w:rFonts w:asciiTheme="minorHAnsi" w:eastAsiaTheme="minorEastAsia" w:cstheme="minorHAnsi"/>
          <w:sz w:val="23"/>
          <w:szCs w:val="23"/>
        </w:rPr>
        <w:t xml:space="preserve"> hold one copy for record. </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Contractor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Party A:</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principal: </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 xml:space="preserve">Party B: </w:t>
      </w:r>
      <w:proofErr w:type="spellStart"/>
      <w:r>
        <w:rPr>
          <w:rFonts w:asciiTheme="minorHAnsi" w:cstheme="minorHAnsi"/>
        </w:rPr>
        <w:t>Yuanpei</w:t>
      </w:r>
      <w:proofErr w:type="spellEnd"/>
      <w:r>
        <w:rPr>
          <w:rFonts w:asciiTheme="minorHAnsi" w:eastAsiaTheme="minorEastAsia" w:cstheme="minorHAnsi"/>
          <w:sz w:val="23"/>
          <w:szCs w:val="23"/>
        </w:rPr>
        <w:t xml:space="preserve"> University of Medical Technology</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President</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SimSun" w:cstheme="minorHAnsi" w:hint="eastAsia"/>
          <w:sz w:val="23"/>
          <w:szCs w:val="23"/>
          <w:lang w:val="en-US" w:eastAsia="zh-CN"/>
        </w:rPr>
        <w:t>Address</w:t>
      </w:r>
      <w:r>
        <w:rPr>
          <w:rFonts w:asciiTheme="minorHAnsi" w:eastAsiaTheme="minorEastAsia" w:cstheme="minorHAnsi"/>
          <w:sz w:val="23"/>
          <w:szCs w:val="23"/>
        </w:rPr>
        <w:t>:</w:t>
      </w:r>
      <w:r>
        <w:rPr>
          <w:rFonts w:hint="eastAsia"/>
        </w:rPr>
        <w:t xml:space="preserve"> </w:t>
      </w:r>
      <w:r>
        <w:rPr>
          <w:rFonts w:asciiTheme="minorHAnsi" w:cstheme="minorHAnsi"/>
        </w:rPr>
        <w:t xml:space="preserve">No.306, </w:t>
      </w:r>
      <w:proofErr w:type="spellStart"/>
      <w:r>
        <w:rPr>
          <w:rFonts w:asciiTheme="minorHAnsi" w:cstheme="minorHAnsi"/>
        </w:rPr>
        <w:t>Yuanpei</w:t>
      </w:r>
      <w:proofErr w:type="spellEnd"/>
      <w:r>
        <w:rPr>
          <w:rFonts w:asciiTheme="minorHAnsi" w:cstheme="minorHAnsi"/>
        </w:rPr>
        <w:t xml:space="preserve"> </w:t>
      </w:r>
      <w:proofErr w:type="spellStart"/>
      <w:proofErr w:type="gramStart"/>
      <w:r>
        <w:rPr>
          <w:rFonts w:asciiTheme="minorHAnsi" w:cstheme="minorHAnsi"/>
        </w:rPr>
        <w:t>Street,Hsinchu</w:t>
      </w:r>
      <w:proofErr w:type="gramEnd"/>
      <w:r>
        <w:rPr>
          <w:rFonts w:asciiTheme="minorHAnsi" w:cstheme="minorHAnsi"/>
        </w:rPr>
        <w:t>,Taiwan</w:t>
      </w:r>
      <w:proofErr w:type="spellEnd"/>
      <w:r>
        <w:rPr>
          <w:rFonts w:asciiTheme="minorHAnsi" w:cstheme="minorHAnsi" w:hint="eastAsia"/>
        </w:rPr>
        <w:t>,</w:t>
      </w:r>
      <w:r>
        <w:rPr>
          <w:rFonts w:asciiTheme="minorHAnsi" w:eastAsiaTheme="minorEastAsia" w:cstheme="minorHAnsi"/>
          <w:sz w:val="23"/>
          <w:szCs w:val="23"/>
        </w:rPr>
        <w:t xml:space="preserve"> </w:t>
      </w:r>
      <w:r>
        <w:rPr>
          <w:rFonts w:asciiTheme="minorHAnsi" w:eastAsiaTheme="minorEastAsia" w:cstheme="minorHAnsi" w:hint="eastAsia"/>
          <w:sz w:val="23"/>
          <w:szCs w:val="23"/>
        </w:rPr>
        <w:t>30015,R.O.C.</w:t>
      </w:r>
      <w:r>
        <w:rPr>
          <w:rFonts w:asciiTheme="minorHAnsi" w:eastAsiaTheme="minorEastAsia" w:cstheme="minorHAnsi"/>
          <w:sz w:val="23"/>
          <w:szCs w:val="23"/>
        </w:rPr>
        <w:t xml:space="preserve">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hint="eastAsia"/>
          <w:sz w:val="23"/>
          <w:szCs w:val="23"/>
        </w:rPr>
        <w:t>Tax ID number</w:t>
      </w:r>
      <w:r>
        <w:rPr>
          <w:rFonts w:asciiTheme="minorHAnsi" w:eastAsiaTheme="minorEastAsia" w:cstheme="minorHAnsi"/>
          <w:sz w:val="23"/>
          <w:szCs w:val="23"/>
        </w:rPr>
        <w:t xml:space="preserve">: 46802307  </w:t>
      </w:r>
    </w:p>
    <w:p w:rsidR="000A1342" w:rsidRDefault="000A1342" w:rsidP="000A1342">
      <w:pPr>
        <w:pStyle w:val="Default"/>
        <w:rPr>
          <w:rFonts w:asciiTheme="minorHAnsi" w:eastAsiaTheme="minorEastAsia" w:cstheme="minorHAnsi"/>
          <w:sz w:val="23"/>
          <w:szCs w:val="23"/>
        </w:rPr>
      </w:pPr>
      <w:r>
        <w:rPr>
          <w:rFonts w:asciiTheme="minorHAnsi" w:eastAsiaTheme="minorEastAsia" w:cstheme="minorHAnsi"/>
          <w:sz w:val="23"/>
          <w:szCs w:val="23"/>
        </w:rPr>
        <w:t xml:space="preserve"> </w:t>
      </w:r>
    </w:p>
    <w:p w:rsidR="000A1342" w:rsidRPr="00490BC1" w:rsidRDefault="000A1342" w:rsidP="000A1342">
      <w:pPr>
        <w:pStyle w:val="Default"/>
        <w:jc w:val="right"/>
        <w:rPr>
          <w:rFonts w:asciiTheme="minorHAnsi" w:eastAsiaTheme="minorEastAsia" w:cstheme="minorHAnsi"/>
          <w:sz w:val="28"/>
          <w:szCs w:val="28"/>
          <w:shd w:val="pct15" w:color="auto" w:fill="FFFFFF"/>
        </w:rPr>
      </w:pPr>
      <w:r w:rsidRPr="00490BC1">
        <w:rPr>
          <w:rFonts w:asciiTheme="minorHAnsi" w:eastAsiaTheme="minorEastAsia" w:cstheme="minorHAnsi"/>
          <w:sz w:val="28"/>
          <w:szCs w:val="28"/>
          <w:shd w:val="pct15" w:color="auto" w:fill="FFFFFF"/>
        </w:rPr>
        <w:t>February</w:t>
      </w:r>
      <w:r w:rsidRPr="00490BC1">
        <w:rPr>
          <w:rFonts w:asciiTheme="minorHAnsi" w:eastAsiaTheme="minorEastAsia" w:cstheme="minorHAnsi" w:hint="eastAsia"/>
          <w:sz w:val="28"/>
          <w:szCs w:val="28"/>
          <w:shd w:val="pct15" w:color="auto" w:fill="FFFFFF"/>
        </w:rPr>
        <w:t xml:space="preserve"> 19, 2024</w:t>
      </w:r>
    </w:p>
    <w:p w:rsidR="000A1342" w:rsidRDefault="000A1342" w:rsidP="000A1342">
      <w:pPr>
        <w:pStyle w:val="Default"/>
        <w:rPr>
          <w:rFonts w:asciiTheme="minorHAnsi" w:eastAsiaTheme="minorEastAsia" w:cstheme="minorHAnsi"/>
          <w:sz w:val="23"/>
          <w:szCs w:val="23"/>
        </w:rPr>
      </w:pPr>
    </w:p>
    <w:p w:rsidR="000A1342" w:rsidRDefault="000A1342" w:rsidP="000A1342">
      <w:pPr>
        <w:pStyle w:val="Default"/>
        <w:rPr>
          <w:rFonts w:asciiTheme="minorHAnsi" w:eastAsiaTheme="minorEastAsia" w:cstheme="minorHAnsi"/>
        </w:rPr>
      </w:pPr>
      <w:r>
        <w:rPr>
          <w:rFonts w:asciiTheme="minorHAnsi" w:eastAsiaTheme="minorEastAsia" w:cstheme="minorHAnsi"/>
          <w:sz w:val="23"/>
          <w:szCs w:val="23"/>
        </w:rPr>
        <w:t xml:space="preserve"> </w:t>
      </w:r>
    </w:p>
    <w:p w:rsidR="008E586C" w:rsidRDefault="008E586C">
      <w:pPr>
        <w:widowControl/>
        <w:rPr>
          <w:rFonts w:cstheme="minorHAnsi"/>
          <w:color w:val="000000"/>
          <w:kern w:val="0"/>
          <w:sz w:val="28"/>
          <w:szCs w:val="28"/>
        </w:rPr>
      </w:pPr>
      <w:bookmarkStart w:id="0" w:name="_GoBack"/>
      <w:bookmarkEnd w:id="0"/>
    </w:p>
    <w:sectPr w:rsidR="008E586C" w:rsidSect="00D453CF">
      <w:pgSz w:w="11906" w:h="16838"/>
      <w:pgMar w:top="1772" w:right="1133" w:bottom="1096"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D4"/>
    <w:rsid w:val="00045081"/>
    <w:rsid w:val="00053D9E"/>
    <w:rsid w:val="000A1342"/>
    <w:rsid w:val="000C76B4"/>
    <w:rsid w:val="00117DF9"/>
    <w:rsid w:val="00176504"/>
    <w:rsid w:val="00191954"/>
    <w:rsid w:val="00191F5A"/>
    <w:rsid w:val="001D1642"/>
    <w:rsid w:val="001D45BA"/>
    <w:rsid w:val="001E636A"/>
    <w:rsid w:val="00227697"/>
    <w:rsid w:val="002517C2"/>
    <w:rsid w:val="00293D9A"/>
    <w:rsid w:val="00311BEA"/>
    <w:rsid w:val="00330B13"/>
    <w:rsid w:val="003650A4"/>
    <w:rsid w:val="00370A50"/>
    <w:rsid w:val="003C5FC3"/>
    <w:rsid w:val="00430121"/>
    <w:rsid w:val="00444778"/>
    <w:rsid w:val="004E5004"/>
    <w:rsid w:val="00530180"/>
    <w:rsid w:val="00531DAB"/>
    <w:rsid w:val="00537757"/>
    <w:rsid w:val="00541975"/>
    <w:rsid w:val="00594103"/>
    <w:rsid w:val="005E72EA"/>
    <w:rsid w:val="005E7C42"/>
    <w:rsid w:val="005F0FD7"/>
    <w:rsid w:val="005F72D4"/>
    <w:rsid w:val="00600713"/>
    <w:rsid w:val="0062589E"/>
    <w:rsid w:val="00633213"/>
    <w:rsid w:val="00690A63"/>
    <w:rsid w:val="006A334F"/>
    <w:rsid w:val="006C03CB"/>
    <w:rsid w:val="006D5DE4"/>
    <w:rsid w:val="0074484C"/>
    <w:rsid w:val="00767825"/>
    <w:rsid w:val="007F59DB"/>
    <w:rsid w:val="00805B8D"/>
    <w:rsid w:val="008312F1"/>
    <w:rsid w:val="00840166"/>
    <w:rsid w:val="008622FC"/>
    <w:rsid w:val="0089663A"/>
    <w:rsid w:val="008A45D7"/>
    <w:rsid w:val="008D0BF2"/>
    <w:rsid w:val="008E586C"/>
    <w:rsid w:val="008F4C92"/>
    <w:rsid w:val="00922BA0"/>
    <w:rsid w:val="00946538"/>
    <w:rsid w:val="009E5F93"/>
    <w:rsid w:val="00A178C3"/>
    <w:rsid w:val="00A45734"/>
    <w:rsid w:val="00A67410"/>
    <w:rsid w:val="00A8267D"/>
    <w:rsid w:val="00A86EEA"/>
    <w:rsid w:val="00AB4583"/>
    <w:rsid w:val="00B222FE"/>
    <w:rsid w:val="00B45F8F"/>
    <w:rsid w:val="00B966C9"/>
    <w:rsid w:val="00BF27A3"/>
    <w:rsid w:val="00C36A9F"/>
    <w:rsid w:val="00C62F7B"/>
    <w:rsid w:val="00C90063"/>
    <w:rsid w:val="00CB73B5"/>
    <w:rsid w:val="00D2085C"/>
    <w:rsid w:val="00D37D39"/>
    <w:rsid w:val="00D453CF"/>
    <w:rsid w:val="00D601A6"/>
    <w:rsid w:val="00D771CD"/>
    <w:rsid w:val="00DD7AE4"/>
    <w:rsid w:val="00DF38AB"/>
    <w:rsid w:val="00E11BA2"/>
    <w:rsid w:val="00EB6381"/>
    <w:rsid w:val="00F41D34"/>
    <w:rsid w:val="00FA4EA2"/>
    <w:rsid w:val="00FA6DDC"/>
    <w:rsid w:val="00FE08A9"/>
    <w:rsid w:val="00FF353A"/>
    <w:rsid w:val="041B14CC"/>
    <w:rsid w:val="0A7D4664"/>
    <w:rsid w:val="10B80FA4"/>
    <w:rsid w:val="21C80F79"/>
    <w:rsid w:val="22930D9A"/>
    <w:rsid w:val="363C23CD"/>
    <w:rsid w:val="40781F2F"/>
    <w:rsid w:val="51C0348F"/>
    <w:rsid w:val="53EB7231"/>
    <w:rsid w:val="693710DE"/>
    <w:rsid w:val="76E5583E"/>
    <w:rsid w:val="7CCC5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73408"/>
  <w14:defaultImageDpi w14:val="0"/>
  <w15:docId w15:val="{4208E36F-76F4-4DDA-A4A7-E00E9A2B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qFormat="1"/>
    <w:lsdException w:name="Medium Shading 1 Accent 1" w:uiPriority="63" w:qFormat="1"/>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標楷體" w:eastAsia="標楷體" w:cs="標楷體"/>
      <w:color w:val="000000"/>
      <w:sz w:val="24"/>
      <w:szCs w:val="24"/>
      <w:lang w:val="en"/>
    </w:rPr>
  </w:style>
  <w:style w:type="character" w:customStyle="1" w:styleId="a8">
    <w:name w:val="頁首 字元"/>
    <w:basedOn w:val="a0"/>
    <w:link w:val="a7"/>
    <w:uiPriority w:val="99"/>
    <w:locked/>
    <w:rPr>
      <w:rFonts w:cs="Times New Roman"/>
      <w:sz w:val="20"/>
      <w:szCs w:val="20"/>
    </w:rPr>
  </w:style>
  <w:style w:type="character" w:customStyle="1" w:styleId="a6">
    <w:name w:val="頁尾 字元"/>
    <w:basedOn w:val="a0"/>
    <w:link w:val="a5"/>
    <w:uiPriority w:val="99"/>
    <w:locked/>
    <w:rPr>
      <w:rFonts w:cs="Times New Roman"/>
      <w:sz w:val="20"/>
      <w:szCs w:val="20"/>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2357</Words>
  <Characters>13440</Characters>
  <Application>Microsoft Office Word</Application>
  <DocSecurity>0</DocSecurity>
  <Lines>112</Lines>
  <Paragraphs>31</Paragraphs>
  <ScaleCrop>false</ScaleCrop>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CTLD</cp:lastModifiedBy>
  <cp:revision>6</cp:revision>
  <cp:lastPrinted>2022-11-17T00:12:00Z</cp:lastPrinted>
  <dcterms:created xsi:type="dcterms:W3CDTF">2024-02-20T01:51:00Z</dcterms:created>
  <dcterms:modified xsi:type="dcterms:W3CDTF">2024-02-20T02:32:00Z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87780D717DBA4B72B9C549711B6EA9D1_13</vt:lpwstr>
  </property>
</Properties>
</file>